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2101" w14:textId="77777777" w:rsidR="00BF4DCE" w:rsidRDefault="00BF4DCE">
      <w:pPr>
        <w:pStyle w:val="a3"/>
        <w:kinsoku w:val="0"/>
        <w:overflowPunct w:val="0"/>
        <w:spacing w:before="89"/>
        <w:ind w:left="102"/>
        <w:rPr>
          <w:spacing w:val="-4"/>
        </w:rPr>
      </w:pPr>
      <w:r>
        <w:rPr>
          <w:rFonts w:hint="eastAsia"/>
          <w:spacing w:val="-4"/>
        </w:rPr>
        <w:t>様式第２号</w:t>
      </w:r>
    </w:p>
    <w:p w14:paraId="50682810" w14:textId="77777777" w:rsidR="00BF4DCE" w:rsidRDefault="00BF4DCE">
      <w:pPr>
        <w:pStyle w:val="a3"/>
        <w:tabs>
          <w:tab w:val="left" w:pos="7137"/>
          <w:tab w:val="left" w:pos="7766"/>
          <w:tab w:val="left" w:pos="8397"/>
        </w:tabs>
        <w:kinsoku w:val="0"/>
        <w:overflowPunct w:val="0"/>
        <w:spacing w:before="87"/>
        <w:ind w:left="6295"/>
        <w:rPr>
          <w:spacing w:val="-10"/>
        </w:rPr>
      </w:pPr>
      <w:r>
        <w:rPr>
          <w:rFonts w:hint="eastAsia"/>
        </w:rPr>
        <w:t>令</w:t>
      </w:r>
      <w:r>
        <w:rPr>
          <w:rFonts w:hint="eastAsia"/>
          <w:spacing w:val="-10"/>
        </w:rPr>
        <w:t>和</w:t>
      </w:r>
      <w:r>
        <w:tab/>
      </w:r>
      <w:r>
        <w:rPr>
          <w:rFonts w:hint="eastAsia"/>
          <w:spacing w:val="-10"/>
        </w:rPr>
        <w:t>年</w:t>
      </w:r>
      <w:r>
        <w:tab/>
      </w:r>
      <w:r>
        <w:rPr>
          <w:rFonts w:hint="eastAsia"/>
          <w:spacing w:val="-10"/>
        </w:rPr>
        <w:t>月</w:t>
      </w:r>
      <w:r>
        <w:tab/>
      </w:r>
      <w:r>
        <w:rPr>
          <w:rFonts w:hint="eastAsia"/>
          <w:spacing w:val="-10"/>
        </w:rPr>
        <w:t>日</w:t>
      </w:r>
    </w:p>
    <w:p w14:paraId="46D5BBAA" w14:textId="77777777" w:rsidR="00BF4DCE" w:rsidRDefault="00BF4DCE">
      <w:pPr>
        <w:pStyle w:val="a3"/>
        <w:kinsoku w:val="0"/>
        <w:overflowPunct w:val="0"/>
        <w:spacing w:before="138"/>
        <w:rPr>
          <w:sz w:val="32"/>
          <w:szCs w:val="32"/>
        </w:rPr>
      </w:pPr>
    </w:p>
    <w:p w14:paraId="108D3809" w14:textId="77777777" w:rsidR="00BF4DCE" w:rsidRDefault="00BF4DCE">
      <w:pPr>
        <w:pStyle w:val="a5"/>
        <w:kinsoku w:val="0"/>
        <w:overflowPunct w:val="0"/>
        <w:rPr>
          <w:spacing w:val="-10"/>
        </w:rPr>
      </w:pPr>
      <w:r>
        <w:rPr>
          <w:rFonts w:hint="eastAsia"/>
        </w:rPr>
        <w:t>参</w:t>
      </w:r>
      <w:r>
        <w:rPr>
          <w:spacing w:val="77"/>
          <w:w w:val="150"/>
        </w:rPr>
        <w:t xml:space="preserve"> </w:t>
      </w:r>
      <w:r>
        <w:rPr>
          <w:rFonts w:hint="eastAsia"/>
        </w:rPr>
        <w:t>加</w:t>
      </w:r>
      <w:r>
        <w:rPr>
          <w:spacing w:val="78"/>
          <w:w w:val="150"/>
        </w:rPr>
        <w:t xml:space="preserve"> </w:t>
      </w:r>
      <w:r>
        <w:rPr>
          <w:rFonts w:hint="eastAsia"/>
        </w:rPr>
        <w:t>申</w:t>
      </w:r>
      <w:r>
        <w:rPr>
          <w:spacing w:val="76"/>
          <w:w w:val="150"/>
        </w:rPr>
        <w:t xml:space="preserve"> </w:t>
      </w:r>
      <w:r>
        <w:rPr>
          <w:rFonts w:hint="eastAsia"/>
        </w:rPr>
        <w:t>込</w:t>
      </w:r>
      <w:r>
        <w:rPr>
          <w:spacing w:val="78"/>
          <w:w w:val="150"/>
        </w:rPr>
        <w:t xml:space="preserve"> </w:t>
      </w:r>
      <w:r>
        <w:rPr>
          <w:rFonts w:hint="eastAsia"/>
          <w:spacing w:val="-10"/>
        </w:rPr>
        <w:t>書</w:t>
      </w:r>
    </w:p>
    <w:p w14:paraId="14AB6B7E" w14:textId="77777777" w:rsidR="00BF4DCE" w:rsidRDefault="00BF4DCE">
      <w:pPr>
        <w:pStyle w:val="a3"/>
        <w:kinsoku w:val="0"/>
        <w:overflowPunct w:val="0"/>
        <w:spacing w:before="141"/>
        <w:rPr>
          <w:sz w:val="32"/>
          <w:szCs w:val="32"/>
        </w:rPr>
      </w:pPr>
    </w:p>
    <w:p w14:paraId="0F47796C" w14:textId="23707212" w:rsidR="00BF4DCE" w:rsidRDefault="00777EC5">
      <w:pPr>
        <w:pStyle w:val="a3"/>
        <w:tabs>
          <w:tab w:val="left" w:pos="2728"/>
        </w:tabs>
        <w:kinsoku w:val="0"/>
        <w:overflowPunct w:val="0"/>
        <w:ind w:left="521"/>
        <w:rPr>
          <w:spacing w:val="-10"/>
        </w:rPr>
      </w:pPr>
      <w:r>
        <w:rPr>
          <w:rFonts w:hint="eastAsia"/>
          <w:spacing w:val="-2"/>
        </w:rPr>
        <w:t>明和町</w:t>
      </w:r>
      <w:r w:rsidR="00883561">
        <w:rPr>
          <w:rFonts w:hint="eastAsia"/>
          <w:spacing w:val="-2"/>
        </w:rPr>
        <w:t>長</w:t>
      </w:r>
      <w:r w:rsidR="00BF4DCE">
        <w:tab/>
      </w:r>
      <w:r w:rsidR="00BF4DCE">
        <w:rPr>
          <w:rFonts w:hint="eastAsia"/>
          <w:spacing w:val="-3"/>
        </w:rPr>
        <w:t>あ</w:t>
      </w:r>
      <w:r w:rsidR="00BF4DCE">
        <w:rPr>
          <w:rFonts w:hint="eastAsia"/>
          <w:spacing w:val="-10"/>
        </w:rPr>
        <w:t>て</w:t>
      </w:r>
    </w:p>
    <w:p w14:paraId="4409E400" w14:textId="77777777" w:rsidR="00BF4DCE" w:rsidRDefault="00BF4DCE">
      <w:pPr>
        <w:pStyle w:val="a3"/>
        <w:kinsoku w:val="0"/>
        <w:overflowPunct w:val="0"/>
        <w:spacing w:before="175"/>
      </w:pPr>
    </w:p>
    <w:p w14:paraId="4A7C9D94" w14:textId="77777777" w:rsidR="00BF4DCE" w:rsidRDefault="00BF4DCE" w:rsidP="002139ED">
      <w:pPr>
        <w:pStyle w:val="a3"/>
        <w:kinsoku w:val="0"/>
        <w:overflowPunct w:val="0"/>
        <w:ind w:left="4094"/>
        <w:rPr>
          <w:spacing w:val="-5"/>
        </w:rPr>
      </w:pPr>
      <w:r>
        <w:rPr>
          <w:rFonts w:hint="eastAsia"/>
          <w:spacing w:val="-5"/>
        </w:rPr>
        <w:t>住所</w:t>
      </w:r>
    </w:p>
    <w:p w14:paraId="29B61ED8" w14:textId="77777777" w:rsidR="00BF4DCE" w:rsidRDefault="00BF4DCE" w:rsidP="002139ED">
      <w:pPr>
        <w:pStyle w:val="a3"/>
        <w:kinsoku w:val="0"/>
        <w:overflowPunct w:val="0"/>
        <w:spacing w:before="87"/>
        <w:ind w:left="4094"/>
        <w:rPr>
          <w:spacing w:val="-4"/>
        </w:rPr>
      </w:pPr>
      <w:r>
        <w:rPr>
          <w:rFonts w:hint="eastAsia"/>
          <w:spacing w:val="-4"/>
        </w:rPr>
        <w:t>商号又は名称</w:t>
      </w:r>
    </w:p>
    <w:p w14:paraId="4ACA0368" w14:textId="77777777" w:rsidR="00BF4DCE" w:rsidRDefault="00BF4DCE" w:rsidP="002139ED">
      <w:pPr>
        <w:pStyle w:val="a3"/>
        <w:tabs>
          <w:tab w:val="left" w:pos="8297"/>
        </w:tabs>
        <w:kinsoku w:val="0"/>
        <w:overflowPunct w:val="0"/>
        <w:spacing w:before="87"/>
        <w:ind w:left="4094"/>
        <w:rPr>
          <w:spacing w:val="-10"/>
        </w:rPr>
      </w:pPr>
      <w:r>
        <w:rPr>
          <w:rFonts w:hint="eastAsia"/>
          <w:spacing w:val="-2"/>
        </w:rPr>
        <w:t>代表者氏</w:t>
      </w:r>
      <w:r>
        <w:rPr>
          <w:rFonts w:hint="eastAsia"/>
          <w:spacing w:val="-10"/>
        </w:rPr>
        <w:t>名</w:t>
      </w:r>
      <w:r>
        <w:tab/>
      </w:r>
      <w:r>
        <w:rPr>
          <w:rFonts w:hint="eastAsia"/>
          <w:spacing w:val="-10"/>
        </w:rPr>
        <w:t>㊞</w:t>
      </w:r>
    </w:p>
    <w:p w14:paraId="42F19CCD" w14:textId="77777777" w:rsidR="00BF4DCE" w:rsidRDefault="00BF4DCE">
      <w:pPr>
        <w:pStyle w:val="a3"/>
        <w:kinsoku w:val="0"/>
        <w:overflowPunct w:val="0"/>
      </w:pPr>
    </w:p>
    <w:p w14:paraId="4A192D27" w14:textId="77777777" w:rsidR="00BF4DCE" w:rsidRDefault="00BF4DCE">
      <w:pPr>
        <w:pStyle w:val="a3"/>
        <w:kinsoku w:val="0"/>
        <w:overflowPunct w:val="0"/>
        <w:spacing w:before="261"/>
      </w:pPr>
    </w:p>
    <w:p w14:paraId="42E6125A" w14:textId="77777777" w:rsidR="00BF4DCE" w:rsidRDefault="00BF4DCE">
      <w:pPr>
        <w:pStyle w:val="a3"/>
        <w:kinsoku w:val="0"/>
        <w:overflowPunct w:val="0"/>
        <w:spacing w:line="316" w:lineRule="auto"/>
        <w:ind w:left="102" w:right="114" w:firstLine="240"/>
        <w:rPr>
          <w:spacing w:val="-2"/>
        </w:rPr>
      </w:pPr>
      <w:r>
        <w:rPr>
          <w:rFonts w:hint="eastAsia"/>
          <w:spacing w:val="-2"/>
        </w:rPr>
        <w:t>下記の業務における公募型プロポーザルに参加を希望しますので、関係資料を添えて、参加申込書を提出します。</w:t>
      </w:r>
    </w:p>
    <w:p w14:paraId="0F5AD0BA" w14:textId="77777777" w:rsidR="00BF4DCE" w:rsidRDefault="00BF4DCE">
      <w:pPr>
        <w:pStyle w:val="a3"/>
        <w:kinsoku w:val="0"/>
        <w:overflowPunct w:val="0"/>
        <w:spacing w:line="316" w:lineRule="auto"/>
        <w:ind w:left="102" w:right="118" w:firstLine="240"/>
        <w:rPr>
          <w:spacing w:val="-2"/>
        </w:rPr>
      </w:pPr>
      <w:r>
        <w:rPr>
          <w:rFonts w:hint="eastAsia"/>
          <w:spacing w:val="-2"/>
        </w:rPr>
        <w:t>なお、公告に示す参加資格のすべてを満たすとともに本申込書及び添付書類の内容については、事実と相違ないことを誓約します。</w:t>
      </w:r>
    </w:p>
    <w:p w14:paraId="2A0634BB" w14:textId="77777777" w:rsidR="00BF4DCE" w:rsidRDefault="00BF4DCE">
      <w:pPr>
        <w:pStyle w:val="a3"/>
        <w:kinsoku w:val="0"/>
        <w:overflowPunct w:val="0"/>
        <w:spacing w:before="86"/>
      </w:pPr>
    </w:p>
    <w:p w14:paraId="4B21B683" w14:textId="77777777" w:rsidR="00BF4DCE" w:rsidRDefault="00BF4DCE">
      <w:pPr>
        <w:pStyle w:val="a3"/>
        <w:kinsoku w:val="0"/>
        <w:overflowPunct w:val="0"/>
        <w:ind w:right="18"/>
        <w:jc w:val="center"/>
        <w:rPr>
          <w:spacing w:val="-10"/>
        </w:rPr>
      </w:pPr>
      <w:r>
        <w:rPr>
          <w:rFonts w:hint="eastAsia"/>
          <w:spacing w:val="-10"/>
        </w:rPr>
        <w:t>記</w:t>
      </w:r>
    </w:p>
    <w:p w14:paraId="67638B7D" w14:textId="77777777" w:rsidR="00BF4DCE" w:rsidRDefault="00BF4DCE">
      <w:pPr>
        <w:pStyle w:val="a3"/>
        <w:kinsoku w:val="0"/>
        <w:overflowPunct w:val="0"/>
        <w:spacing w:before="174"/>
      </w:pPr>
    </w:p>
    <w:p w14:paraId="70EB3AAF" w14:textId="77777777" w:rsidR="00BF4DCE" w:rsidRDefault="00BF4DCE">
      <w:pPr>
        <w:pStyle w:val="a3"/>
        <w:kinsoku w:val="0"/>
        <w:overflowPunct w:val="0"/>
        <w:ind w:left="102"/>
        <w:rPr>
          <w:spacing w:val="-4"/>
        </w:rPr>
      </w:pPr>
      <w:r>
        <w:rPr>
          <w:rFonts w:hint="eastAsia"/>
          <w:spacing w:val="-4"/>
        </w:rPr>
        <w:t>１．業務名</w:t>
      </w:r>
    </w:p>
    <w:p w14:paraId="0B374A95" w14:textId="775C8C7C" w:rsidR="00BF4DCE" w:rsidRDefault="00777EC5">
      <w:pPr>
        <w:pStyle w:val="a3"/>
        <w:kinsoku w:val="0"/>
        <w:overflowPunct w:val="0"/>
        <w:spacing w:before="87"/>
        <w:ind w:left="521"/>
        <w:rPr>
          <w:spacing w:val="-3"/>
        </w:rPr>
      </w:pPr>
      <w:r w:rsidRPr="00777EC5">
        <w:rPr>
          <w:rFonts w:hint="eastAsia"/>
          <w:spacing w:val="-3"/>
        </w:rPr>
        <w:t>第2期道路・公園施設等包括管理事業者選定に関する発注者支援業務委託</w:t>
      </w:r>
    </w:p>
    <w:p w14:paraId="6334E51B" w14:textId="77777777" w:rsidR="00BF4DCE" w:rsidRDefault="00BF4DCE">
      <w:pPr>
        <w:pStyle w:val="a3"/>
        <w:kinsoku w:val="0"/>
        <w:overflowPunct w:val="0"/>
        <w:spacing w:before="174"/>
      </w:pPr>
    </w:p>
    <w:p w14:paraId="7F4638BD" w14:textId="77777777" w:rsidR="00BF4DCE" w:rsidRDefault="00BF4DCE" w:rsidP="004C2B76">
      <w:pPr>
        <w:pStyle w:val="a3"/>
        <w:numPr>
          <w:ilvl w:val="0"/>
          <w:numId w:val="3"/>
        </w:numPr>
        <w:kinsoku w:val="0"/>
        <w:overflowPunct w:val="0"/>
        <w:rPr>
          <w:spacing w:val="-4"/>
        </w:rPr>
      </w:pPr>
      <w:r>
        <w:rPr>
          <w:rFonts w:hint="eastAsia"/>
          <w:spacing w:val="-4"/>
        </w:rPr>
        <w:t>添付書類</w:t>
      </w:r>
    </w:p>
    <w:p w14:paraId="43FB9522" w14:textId="77777777" w:rsidR="004C2B76" w:rsidRDefault="00BF4DCE" w:rsidP="004C2B76">
      <w:pPr>
        <w:pStyle w:val="a7"/>
        <w:numPr>
          <w:ilvl w:val="0"/>
          <w:numId w:val="2"/>
        </w:numPr>
        <w:tabs>
          <w:tab w:val="left" w:pos="943"/>
        </w:tabs>
        <w:kinsoku w:val="0"/>
        <w:overflowPunct w:val="0"/>
        <w:rPr>
          <w:spacing w:val="-10"/>
          <w:sz w:val="21"/>
          <w:szCs w:val="21"/>
        </w:rPr>
      </w:pPr>
      <w:r>
        <w:rPr>
          <w:rFonts w:hint="eastAsia"/>
          <w:spacing w:val="-2"/>
          <w:sz w:val="21"/>
          <w:szCs w:val="21"/>
        </w:rPr>
        <w:t>暴力団等排除に関する誓約書（様式第３号</w:t>
      </w:r>
      <w:r>
        <w:rPr>
          <w:rFonts w:hint="eastAsia"/>
          <w:spacing w:val="-10"/>
          <w:sz w:val="21"/>
          <w:szCs w:val="21"/>
        </w:rPr>
        <w:t>）</w:t>
      </w:r>
    </w:p>
    <w:p w14:paraId="2595178A" w14:textId="77777777" w:rsid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pacing w:val="-2"/>
          <w:sz w:val="21"/>
          <w:szCs w:val="21"/>
        </w:rPr>
        <w:t>会社等概要書（様式第４号</w:t>
      </w:r>
      <w:r w:rsidRPr="004C2B76">
        <w:rPr>
          <w:rFonts w:hint="eastAsia"/>
          <w:spacing w:val="-10"/>
          <w:sz w:val="21"/>
          <w:szCs w:val="21"/>
        </w:rPr>
        <w:t>）</w:t>
      </w:r>
    </w:p>
    <w:p w14:paraId="63B4C8F8" w14:textId="77777777" w:rsid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z w:val="21"/>
          <w:szCs w:val="21"/>
        </w:rPr>
        <w:t>企業の同種・類似実績調書（様式第６号</w:t>
      </w:r>
      <w:r w:rsidRPr="004C2B76">
        <w:rPr>
          <w:rFonts w:hint="eastAsia"/>
          <w:spacing w:val="-10"/>
          <w:sz w:val="21"/>
          <w:szCs w:val="21"/>
        </w:rPr>
        <w:t>）</w:t>
      </w:r>
    </w:p>
    <w:p w14:paraId="298EC902" w14:textId="77777777" w:rsidR="00BF4DCE" w:rsidRPr="004C2B76" w:rsidRDefault="00BF4DCE" w:rsidP="004C2B76">
      <w:pPr>
        <w:pStyle w:val="a7"/>
        <w:numPr>
          <w:ilvl w:val="0"/>
          <w:numId w:val="2"/>
        </w:numPr>
        <w:tabs>
          <w:tab w:val="left" w:pos="943"/>
        </w:tabs>
        <w:kinsoku w:val="0"/>
        <w:overflowPunct w:val="0"/>
        <w:rPr>
          <w:spacing w:val="-10"/>
          <w:sz w:val="21"/>
          <w:szCs w:val="21"/>
        </w:rPr>
      </w:pPr>
      <w:r w:rsidRPr="004C2B76">
        <w:rPr>
          <w:rFonts w:hint="eastAsia"/>
          <w:sz w:val="21"/>
          <w:szCs w:val="21"/>
        </w:rPr>
        <w:t>配置予定管理技術者</w:t>
      </w:r>
      <w:r w:rsidR="004C2B76">
        <w:rPr>
          <w:rFonts w:hint="eastAsia"/>
          <w:sz w:val="21"/>
          <w:szCs w:val="21"/>
        </w:rPr>
        <w:t>・担当技術者</w:t>
      </w:r>
      <w:r w:rsidRPr="004C2B76">
        <w:rPr>
          <w:rFonts w:hint="eastAsia"/>
          <w:sz w:val="21"/>
          <w:szCs w:val="21"/>
        </w:rPr>
        <w:t>の同種</w:t>
      </w:r>
      <w:r w:rsidRPr="004C2B76">
        <w:rPr>
          <w:rFonts w:hint="eastAsia"/>
          <w:w w:val="115"/>
          <w:sz w:val="21"/>
          <w:szCs w:val="21"/>
        </w:rPr>
        <w:t>・類</w:t>
      </w:r>
      <w:r w:rsidRPr="004C2B76">
        <w:rPr>
          <w:rFonts w:hint="eastAsia"/>
          <w:sz w:val="21"/>
          <w:szCs w:val="21"/>
        </w:rPr>
        <w:t>似実績調書（様式第７号</w:t>
      </w:r>
      <w:r w:rsidRPr="004C2B76">
        <w:rPr>
          <w:rFonts w:hint="eastAsia"/>
          <w:spacing w:val="-10"/>
          <w:sz w:val="21"/>
          <w:szCs w:val="21"/>
        </w:rPr>
        <w:t>）</w:t>
      </w:r>
    </w:p>
    <w:p w14:paraId="65C20F51" w14:textId="77777777" w:rsidR="00BF4DCE" w:rsidRDefault="00BF4DCE">
      <w:pPr>
        <w:pStyle w:val="a3"/>
        <w:kinsoku w:val="0"/>
        <w:overflowPunct w:val="0"/>
        <w:rPr>
          <w:sz w:val="20"/>
          <w:szCs w:val="20"/>
        </w:rPr>
      </w:pPr>
    </w:p>
    <w:p w14:paraId="60D27C1A" w14:textId="77777777" w:rsidR="00BF4DCE" w:rsidRDefault="00BF4DCE">
      <w:pPr>
        <w:pStyle w:val="a3"/>
        <w:kinsoku w:val="0"/>
        <w:overflowPunct w:val="0"/>
        <w:rPr>
          <w:sz w:val="20"/>
          <w:szCs w:val="20"/>
        </w:rPr>
      </w:pPr>
    </w:p>
    <w:p w14:paraId="05EFDDF2" w14:textId="77777777" w:rsidR="00BF4DCE" w:rsidRDefault="00BF4DCE">
      <w:pPr>
        <w:pStyle w:val="a3"/>
        <w:kinsoku w:val="0"/>
        <w:overflowPunct w:val="0"/>
        <w:rPr>
          <w:sz w:val="20"/>
          <w:szCs w:val="20"/>
        </w:rPr>
      </w:pPr>
    </w:p>
    <w:p w14:paraId="5E2240FD" w14:textId="77777777" w:rsidR="002139ED" w:rsidRDefault="002139ED">
      <w:pPr>
        <w:pStyle w:val="a3"/>
        <w:kinsoku w:val="0"/>
        <w:overflowPunct w:val="0"/>
        <w:rPr>
          <w:sz w:val="20"/>
          <w:szCs w:val="20"/>
        </w:rPr>
      </w:pPr>
    </w:p>
    <w:p w14:paraId="63240CF7" w14:textId="77777777" w:rsidR="002139ED" w:rsidRPr="002139ED" w:rsidRDefault="002139ED" w:rsidP="002139ED">
      <w:pPr>
        <w:pStyle w:val="a3"/>
        <w:kinsoku w:val="0"/>
        <w:overflowPunct w:val="0"/>
        <w:spacing w:line="360" w:lineRule="exact"/>
        <w:ind w:leftChars="2000" w:left="4400"/>
      </w:pPr>
      <w:r w:rsidRPr="002139ED">
        <w:rPr>
          <w:rFonts w:hint="eastAsia"/>
        </w:rPr>
        <w:t>会社名・所属</w:t>
      </w:r>
    </w:p>
    <w:p w14:paraId="79123E83" w14:textId="77777777" w:rsidR="002139ED" w:rsidRPr="002139ED" w:rsidRDefault="002139ED" w:rsidP="002139ED">
      <w:pPr>
        <w:pStyle w:val="a3"/>
        <w:kinsoku w:val="0"/>
        <w:overflowPunct w:val="0"/>
        <w:spacing w:line="360" w:lineRule="exact"/>
        <w:ind w:leftChars="2000" w:left="4400"/>
      </w:pPr>
      <w:r w:rsidRPr="002139ED">
        <w:rPr>
          <w:rFonts w:hint="eastAsia"/>
        </w:rPr>
        <w:t>担当者名</w:t>
      </w:r>
    </w:p>
    <w:p w14:paraId="4BF51F2D" w14:textId="77777777" w:rsidR="002139ED" w:rsidRPr="002139ED" w:rsidRDefault="002139ED" w:rsidP="002139ED">
      <w:pPr>
        <w:pStyle w:val="a3"/>
        <w:kinsoku w:val="0"/>
        <w:overflowPunct w:val="0"/>
        <w:spacing w:line="360" w:lineRule="exact"/>
        <w:ind w:leftChars="2000" w:left="4400"/>
      </w:pPr>
      <w:r w:rsidRPr="002139ED">
        <w:rPr>
          <w:rFonts w:hint="eastAsia"/>
        </w:rPr>
        <w:t>連絡先：電話</w:t>
      </w:r>
    </w:p>
    <w:p w14:paraId="15B9D74B" w14:textId="77777777" w:rsidR="00BF4DCE" w:rsidRPr="002139ED" w:rsidRDefault="002139ED" w:rsidP="002139ED">
      <w:pPr>
        <w:pStyle w:val="a3"/>
        <w:kinsoku w:val="0"/>
        <w:overflowPunct w:val="0"/>
        <w:spacing w:line="360" w:lineRule="exact"/>
        <w:ind w:leftChars="2000" w:left="4400"/>
      </w:pPr>
      <w:r w:rsidRPr="002139ED">
        <w:t>E-mail</w:t>
      </w:r>
    </w:p>
    <w:sectPr w:rsidR="00BF4DCE" w:rsidRPr="002139ED">
      <w:type w:val="continuous"/>
      <w:pgSz w:w="11910" w:h="16840"/>
      <w:pgMar w:top="1920" w:right="1580" w:bottom="280" w:left="1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2136" w14:textId="77777777" w:rsidR="00E1381F" w:rsidRDefault="00E1381F" w:rsidP="00883561">
      <w:r>
        <w:separator/>
      </w:r>
    </w:p>
  </w:endnote>
  <w:endnote w:type="continuationSeparator" w:id="0">
    <w:p w14:paraId="67800710" w14:textId="77777777" w:rsidR="00E1381F" w:rsidRDefault="00E1381F" w:rsidP="0088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CB58" w14:textId="77777777" w:rsidR="00E1381F" w:rsidRDefault="00E1381F" w:rsidP="00883561">
      <w:r>
        <w:separator/>
      </w:r>
    </w:p>
  </w:footnote>
  <w:footnote w:type="continuationSeparator" w:id="0">
    <w:p w14:paraId="512C3C7C" w14:textId="77777777" w:rsidR="00E1381F" w:rsidRDefault="00E1381F" w:rsidP="0088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44" w:hanging="423"/>
      </w:pPr>
      <w:rPr>
        <w:rFonts w:ascii="ＭＳ 明朝" w:eastAsia="ＭＳ 明朝"/>
        <w:b w:val="0"/>
        <w:i w:val="0"/>
        <w:spacing w:val="0"/>
        <w:w w:val="201"/>
        <w:sz w:val="21"/>
      </w:rPr>
    </w:lvl>
    <w:lvl w:ilvl="1">
      <w:numFmt w:val="bullet"/>
      <w:lvlText w:val="•"/>
      <w:lvlJc w:val="left"/>
      <w:pPr>
        <w:ind w:left="1718" w:hanging="423"/>
      </w:pPr>
    </w:lvl>
    <w:lvl w:ilvl="2">
      <w:numFmt w:val="bullet"/>
      <w:lvlText w:val="•"/>
      <w:lvlJc w:val="left"/>
      <w:pPr>
        <w:ind w:left="2497" w:hanging="423"/>
      </w:pPr>
    </w:lvl>
    <w:lvl w:ilvl="3">
      <w:numFmt w:val="bullet"/>
      <w:lvlText w:val="•"/>
      <w:lvlJc w:val="left"/>
      <w:pPr>
        <w:ind w:left="3275" w:hanging="423"/>
      </w:pPr>
    </w:lvl>
    <w:lvl w:ilvl="4">
      <w:numFmt w:val="bullet"/>
      <w:lvlText w:val="•"/>
      <w:lvlJc w:val="left"/>
      <w:pPr>
        <w:ind w:left="4054" w:hanging="423"/>
      </w:pPr>
    </w:lvl>
    <w:lvl w:ilvl="5">
      <w:numFmt w:val="bullet"/>
      <w:lvlText w:val="•"/>
      <w:lvlJc w:val="left"/>
      <w:pPr>
        <w:ind w:left="4833" w:hanging="423"/>
      </w:pPr>
    </w:lvl>
    <w:lvl w:ilvl="6">
      <w:numFmt w:val="bullet"/>
      <w:lvlText w:val="•"/>
      <w:lvlJc w:val="left"/>
      <w:pPr>
        <w:ind w:left="5611" w:hanging="423"/>
      </w:pPr>
    </w:lvl>
    <w:lvl w:ilvl="7">
      <w:numFmt w:val="bullet"/>
      <w:lvlText w:val="•"/>
      <w:lvlJc w:val="left"/>
      <w:pPr>
        <w:ind w:left="6390" w:hanging="423"/>
      </w:pPr>
    </w:lvl>
    <w:lvl w:ilvl="8">
      <w:numFmt w:val="bullet"/>
      <w:lvlText w:val="•"/>
      <w:lvlJc w:val="left"/>
      <w:pPr>
        <w:ind w:left="7169" w:hanging="423"/>
      </w:pPr>
    </w:lvl>
  </w:abstractNum>
  <w:abstractNum w:abstractNumId="1" w15:restartNumberingAfterBreak="0">
    <w:nsid w:val="38E13F63"/>
    <w:multiLevelType w:val="hybridMultilevel"/>
    <w:tmpl w:val="FFFFFFFF"/>
    <w:lvl w:ilvl="0" w:tplc="75B88EE4">
      <w:start w:val="1"/>
      <w:numFmt w:val="bullet"/>
      <w:lvlText w:val=""/>
      <w:lvlJc w:val="left"/>
      <w:pPr>
        <w:ind w:left="961" w:hanging="440"/>
      </w:pPr>
      <w:rPr>
        <w:rFonts w:ascii="Wingdings" w:hAnsi="Wingdings" w:hint="default"/>
      </w:rPr>
    </w:lvl>
    <w:lvl w:ilvl="1" w:tplc="0409000B" w:tentative="1">
      <w:start w:val="1"/>
      <w:numFmt w:val="bullet"/>
      <w:lvlText w:val=""/>
      <w:lvlJc w:val="left"/>
      <w:pPr>
        <w:ind w:left="1401" w:hanging="440"/>
      </w:pPr>
      <w:rPr>
        <w:rFonts w:ascii="Wingdings" w:hAnsi="Wingdings" w:hint="default"/>
      </w:rPr>
    </w:lvl>
    <w:lvl w:ilvl="2" w:tplc="0409000D" w:tentative="1">
      <w:start w:val="1"/>
      <w:numFmt w:val="bullet"/>
      <w:lvlText w:val=""/>
      <w:lvlJc w:val="left"/>
      <w:pPr>
        <w:ind w:left="1841" w:hanging="440"/>
      </w:pPr>
      <w:rPr>
        <w:rFonts w:ascii="Wingdings" w:hAnsi="Wingdings" w:hint="default"/>
      </w:rPr>
    </w:lvl>
    <w:lvl w:ilvl="3" w:tplc="04090001" w:tentative="1">
      <w:start w:val="1"/>
      <w:numFmt w:val="bullet"/>
      <w:lvlText w:val=""/>
      <w:lvlJc w:val="left"/>
      <w:pPr>
        <w:ind w:left="2281" w:hanging="440"/>
      </w:pPr>
      <w:rPr>
        <w:rFonts w:ascii="Wingdings" w:hAnsi="Wingdings" w:hint="default"/>
      </w:rPr>
    </w:lvl>
    <w:lvl w:ilvl="4" w:tplc="0409000B" w:tentative="1">
      <w:start w:val="1"/>
      <w:numFmt w:val="bullet"/>
      <w:lvlText w:val=""/>
      <w:lvlJc w:val="left"/>
      <w:pPr>
        <w:ind w:left="2721" w:hanging="440"/>
      </w:pPr>
      <w:rPr>
        <w:rFonts w:ascii="Wingdings" w:hAnsi="Wingdings" w:hint="default"/>
      </w:rPr>
    </w:lvl>
    <w:lvl w:ilvl="5" w:tplc="0409000D" w:tentative="1">
      <w:start w:val="1"/>
      <w:numFmt w:val="bullet"/>
      <w:lvlText w:val=""/>
      <w:lvlJc w:val="left"/>
      <w:pPr>
        <w:ind w:left="3161" w:hanging="440"/>
      </w:pPr>
      <w:rPr>
        <w:rFonts w:ascii="Wingdings" w:hAnsi="Wingdings" w:hint="default"/>
      </w:rPr>
    </w:lvl>
    <w:lvl w:ilvl="6" w:tplc="04090001" w:tentative="1">
      <w:start w:val="1"/>
      <w:numFmt w:val="bullet"/>
      <w:lvlText w:val=""/>
      <w:lvlJc w:val="left"/>
      <w:pPr>
        <w:ind w:left="3601" w:hanging="440"/>
      </w:pPr>
      <w:rPr>
        <w:rFonts w:ascii="Wingdings" w:hAnsi="Wingdings" w:hint="default"/>
      </w:rPr>
    </w:lvl>
    <w:lvl w:ilvl="7" w:tplc="0409000B" w:tentative="1">
      <w:start w:val="1"/>
      <w:numFmt w:val="bullet"/>
      <w:lvlText w:val=""/>
      <w:lvlJc w:val="left"/>
      <w:pPr>
        <w:ind w:left="4041" w:hanging="440"/>
      </w:pPr>
      <w:rPr>
        <w:rFonts w:ascii="Wingdings" w:hAnsi="Wingdings" w:hint="default"/>
      </w:rPr>
    </w:lvl>
    <w:lvl w:ilvl="8" w:tplc="0409000D" w:tentative="1">
      <w:start w:val="1"/>
      <w:numFmt w:val="bullet"/>
      <w:lvlText w:val=""/>
      <w:lvlJc w:val="left"/>
      <w:pPr>
        <w:ind w:left="4481" w:hanging="440"/>
      </w:pPr>
      <w:rPr>
        <w:rFonts w:ascii="Wingdings" w:hAnsi="Wingdings" w:hint="default"/>
      </w:rPr>
    </w:lvl>
  </w:abstractNum>
  <w:abstractNum w:abstractNumId="2" w15:restartNumberingAfterBreak="0">
    <w:nsid w:val="58DB0952"/>
    <w:multiLevelType w:val="hybridMultilevel"/>
    <w:tmpl w:val="FFFFFFFF"/>
    <w:lvl w:ilvl="0" w:tplc="18E8FEA2">
      <w:start w:val="2"/>
      <w:numFmt w:val="decimalFullWidth"/>
      <w:lvlText w:val="%1．"/>
      <w:lvlJc w:val="left"/>
      <w:pPr>
        <w:ind w:left="522" w:hanging="420"/>
      </w:pPr>
      <w:rPr>
        <w:rFonts w:cs="Times New Roman" w:hint="default"/>
      </w:rPr>
    </w:lvl>
    <w:lvl w:ilvl="1" w:tplc="04090017" w:tentative="1">
      <w:start w:val="1"/>
      <w:numFmt w:val="aiueoFullWidth"/>
      <w:lvlText w:val="(%2)"/>
      <w:lvlJc w:val="left"/>
      <w:pPr>
        <w:ind w:left="982" w:hanging="440"/>
      </w:pPr>
      <w:rPr>
        <w:rFonts w:cs="Times New Roman"/>
      </w:rPr>
    </w:lvl>
    <w:lvl w:ilvl="2" w:tplc="04090011" w:tentative="1">
      <w:start w:val="1"/>
      <w:numFmt w:val="decimalEnclosedCircle"/>
      <w:lvlText w:val="%3"/>
      <w:lvlJc w:val="left"/>
      <w:pPr>
        <w:ind w:left="1422" w:hanging="440"/>
      </w:pPr>
      <w:rPr>
        <w:rFonts w:cs="Times New Roman"/>
      </w:rPr>
    </w:lvl>
    <w:lvl w:ilvl="3" w:tplc="0409000F" w:tentative="1">
      <w:start w:val="1"/>
      <w:numFmt w:val="decimal"/>
      <w:lvlText w:val="%4."/>
      <w:lvlJc w:val="left"/>
      <w:pPr>
        <w:ind w:left="1862" w:hanging="440"/>
      </w:pPr>
      <w:rPr>
        <w:rFonts w:cs="Times New Roman"/>
      </w:rPr>
    </w:lvl>
    <w:lvl w:ilvl="4" w:tplc="04090017" w:tentative="1">
      <w:start w:val="1"/>
      <w:numFmt w:val="aiueoFullWidth"/>
      <w:lvlText w:val="(%5)"/>
      <w:lvlJc w:val="left"/>
      <w:pPr>
        <w:ind w:left="2302" w:hanging="440"/>
      </w:pPr>
      <w:rPr>
        <w:rFonts w:cs="Times New Roman"/>
      </w:rPr>
    </w:lvl>
    <w:lvl w:ilvl="5" w:tplc="04090011" w:tentative="1">
      <w:start w:val="1"/>
      <w:numFmt w:val="decimalEnclosedCircle"/>
      <w:lvlText w:val="%6"/>
      <w:lvlJc w:val="left"/>
      <w:pPr>
        <w:ind w:left="2742" w:hanging="440"/>
      </w:pPr>
      <w:rPr>
        <w:rFonts w:cs="Times New Roman"/>
      </w:rPr>
    </w:lvl>
    <w:lvl w:ilvl="6" w:tplc="0409000F" w:tentative="1">
      <w:start w:val="1"/>
      <w:numFmt w:val="decimal"/>
      <w:lvlText w:val="%7."/>
      <w:lvlJc w:val="left"/>
      <w:pPr>
        <w:ind w:left="3182" w:hanging="440"/>
      </w:pPr>
      <w:rPr>
        <w:rFonts w:cs="Times New Roman"/>
      </w:rPr>
    </w:lvl>
    <w:lvl w:ilvl="7" w:tplc="04090017" w:tentative="1">
      <w:start w:val="1"/>
      <w:numFmt w:val="aiueoFullWidth"/>
      <w:lvlText w:val="(%8)"/>
      <w:lvlJc w:val="left"/>
      <w:pPr>
        <w:ind w:left="3622" w:hanging="440"/>
      </w:pPr>
      <w:rPr>
        <w:rFonts w:cs="Times New Roman"/>
      </w:rPr>
    </w:lvl>
    <w:lvl w:ilvl="8" w:tplc="04090011" w:tentative="1">
      <w:start w:val="1"/>
      <w:numFmt w:val="decimalEnclosedCircle"/>
      <w:lvlText w:val="%9"/>
      <w:lvlJc w:val="left"/>
      <w:pPr>
        <w:ind w:left="4062" w:hanging="440"/>
      </w:pPr>
      <w:rPr>
        <w:rFonts w:cs="Times New Roman"/>
      </w:rPr>
    </w:lvl>
  </w:abstractNum>
  <w:num w:numId="1" w16cid:durableId="1509908938">
    <w:abstractNumId w:val="0"/>
  </w:num>
  <w:num w:numId="2" w16cid:durableId="1127773987">
    <w:abstractNumId w:val="1"/>
  </w:num>
  <w:num w:numId="3" w16cid:durableId="128923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1"/>
    <w:rsid w:val="00096C80"/>
    <w:rsid w:val="002139ED"/>
    <w:rsid w:val="00334731"/>
    <w:rsid w:val="00336E9F"/>
    <w:rsid w:val="004815BC"/>
    <w:rsid w:val="004C2B76"/>
    <w:rsid w:val="00604F30"/>
    <w:rsid w:val="00777EC5"/>
    <w:rsid w:val="00883561"/>
    <w:rsid w:val="009A59F4"/>
    <w:rsid w:val="00A17B7F"/>
    <w:rsid w:val="00BF4DCE"/>
    <w:rsid w:val="00CA13CE"/>
    <w:rsid w:val="00E1381F"/>
    <w:rsid w:val="00F5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F820E3"/>
  <w14:defaultImageDpi w14:val="0"/>
  <w15:docId w15:val="{0F04D3E5-B183-4F44-B75A-D4E7707F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link w:val="a3"/>
    <w:uiPriority w:val="99"/>
    <w:semiHidden/>
    <w:rPr>
      <w:rFonts w:ascii="ＭＳ 明朝" w:eastAsia="ＭＳ 明朝" w:hAnsi="Times New Roman" w:cs="ＭＳ 明朝"/>
      <w:kern w:val="0"/>
      <w:sz w:val="22"/>
      <w:szCs w:val="22"/>
    </w:rPr>
  </w:style>
  <w:style w:type="paragraph" w:styleId="a5">
    <w:name w:val="Title"/>
    <w:basedOn w:val="a"/>
    <w:next w:val="a"/>
    <w:link w:val="a6"/>
    <w:uiPriority w:val="1"/>
    <w:qFormat/>
    <w:pPr>
      <w:ind w:right="18"/>
      <w:jc w:val="center"/>
    </w:pPr>
    <w:rPr>
      <w:sz w:val="32"/>
      <w:szCs w:val="32"/>
    </w:rPr>
  </w:style>
  <w:style w:type="character" w:customStyle="1" w:styleId="a6">
    <w:name w:val="表題 (文字)"/>
    <w:link w:val="a5"/>
    <w:uiPriority w:val="10"/>
    <w:rPr>
      <w:rFonts w:ascii="游ゴシック Light" w:eastAsia="ＭＳ ゴシック" w:hAnsi="游ゴシック Light" w:cs="Times New Roman"/>
      <w:kern w:val="0"/>
      <w:sz w:val="32"/>
      <w:szCs w:val="32"/>
    </w:rPr>
  </w:style>
  <w:style w:type="paragraph" w:styleId="a7">
    <w:name w:val="List Paragraph"/>
    <w:basedOn w:val="a"/>
    <w:uiPriority w:val="1"/>
    <w:qFormat/>
    <w:pPr>
      <w:spacing w:before="87"/>
      <w:ind w:left="943" w:hanging="422"/>
    </w:pPr>
    <w:rPr>
      <w:sz w:val="24"/>
      <w:szCs w:val="24"/>
    </w:rPr>
  </w:style>
  <w:style w:type="paragraph" w:customStyle="1" w:styleId="TableParagraph">
    <w:name w:val="Table Paragraph"/>
    <w:basedOn w:val="a"/>
    <w:uiPriority w:val="1"/>
    <w:qFormat/>
    <w:pPr>
      <w:spacing w:before="42"/>
      <w:ind w:left="50"/>
    </w:pPr>
    <w:rPr>
      <w:sz w:val="24"/>
      <w:szCs w:val="24"/>
    </w:rPr>
  </w:style>
  <w:style w:type="paragraph" w:styleId="a8">
    <w:name w:val="header"/>
    <w:basedOn w:val="a"/>
    <w:link w:val="a9"/>
    <w:uiPriority w:val="99"/>
    <w:unhideWhenUsed/>
    <w:rsid w:val="00883561"/>
    <w:pPr>
      <w:tabs>
        <w:tab w:val="center" w:pos="4252"/>
        <w:tab w:val="right" w:pos="8504"/>
      </w:tabs>
      <w:snapToGrid w:val="0"/>
    </w:pPr>
  </w:style>
  <w:style w:type="character" w:customStyle="1" w:styleId="a9">
    <w:name w:val="ヘッダー (文字)"/>
    <w:link w:val="a8"/>
    <w:uiPriority w:val="99"/>
    <w:rsid w:val="00883561"/>
    <w:rPr>
      <w:rFonts w:ascii="ＭＳ 明朝" w:eastAsia="ＭＳ 明朝" w:hAnsi="Times New Roman" w:cs="ＭＳ 明朝"/>
      <w:kern w:val="0"/>
      <w:sz w:val="22"/>
      <w:szCs w:val="22"/>
    </w:rPr>
  </w:style>
  <w:style w:type="paragraph" w:styleId="aa">
    <w:name w:val="footer"/>
    <w:basedOn w:val="a"/>
    <w:link w:val="ab"/>
    <w:uiPriority w:val="99"/>
    <w:unhideWhenUsed/>
    <w:rsid w:val="00883561"/>
    <w:pPr>
      <w:tabs>
        <w:tab w:val="center" w:pos="4252"/>
        <w:tab w:val="right" w:pos="8504"/>
      </w:tabs>
      <w:snapToGrid w:val="0"/>
    </w:pPr>
  </w:style>
  <w:style w:type="character" w:customStyle="1" w:styleId="ab">
    <w:name w:val="フッター (文字)"/>
    <w:link w:val="aa"/>
    <w:uiPriority w:val="99"/>
    <w:rsid w:val="00883561"/>
    <w:rPr>
      <w:rFonts w:ascii="ＭＳ 明朝" w:eastAsia="ＭＳ 明朝" w:hAnsi="Times New Roman"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172</Characters>
  <Application>Microsoft Office Word</Application>
  <DocSecurity>0</DocSecurity>
  <Lines>9</Lines>
  <Paragraphs>10</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万凜</dc:creator>
  <cp:keywords/>
  <dc:description/>
  <cp:lastModifiedBy>藤原　万凜</cp:lastModifiedBy>
  <cp:revision>2</cp:revision>
  <dcterms:created xsi:type="dcterms:W3CDTF">2026-03-18T09:09:00Z</dcterms:created>
  <dcterms:modified xsi:type="dcterms:W3CDTF">2026-03-18T09:09:00Z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