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48" w:rsidRDefault="00A31948">
      <w:r>
        <w:rPr>
          <w:rFonts w:hint="eastAsia"/>
        </w:rPr>
        <w:t>別表</w:t>
      </w:r>
    </w:p>
    <w:p w:rsidR="00A31948" w:rsidRDefault="00A31948" w:rsidP="00A31948">
      <w:pPr>
        <w:jc w:val="center"/>
      </w:pPr>
      <w:r>
        <w:rPr>
          <w:rFonts w:hint="eastAsia"/>
        </w:rPr>
        <w:t>機　械　器　具　調　書</w:t>
      </w:r>
    </w:p>
    <w:p w:rsidR="00A31948" w:rsidRDefault="00A31948" w:rsidP="00A31948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9121" w:type="dxa"/>
        <w:tblLook w:val="04A0" w:firstRow="1" w:lastRow="0" w:firstColumn="1" w:lastColumn="0" w:noHBand="0" w:noVBand="1"/>
      </w:tblPr>
      <w:tblGrid>
        <w:gridCol w:w="1812"/>
        <w:gridCol w:w="2664"/>
        <w:gridCol w:w="1756"/>
        <w:gridCol w:w="1077"/>
        <w:gridCol w:w="1812"/>
      </w:tblGrid>
      <w:tr w:rsidR="00A31948" w:rsidTr="00A31948">
        <w:tc>
          <w:tcPr>
            <w:tcW w:w="1812" w:type="dxa"/>
          </w:tcPr>
          <w:p w:rsidR="00A31948" w:rsidRDefault="00A31948" w:rsidP="00A31948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664" w:type="dxa"/>
          </w:tcPr>
          <w:p w:rsidR="00A31948" w:rsidRDefault="00A31948" w:rsidP="00A31948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756" w:type="dxa"/>
          </w:tcPr>
          <w:p w:rsidR="00A31948" w:rsidRDefault="00A31948" w:rsidP="00A319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形式、性能</w:t>
            </w:r>
          </w:p>
        </w:tc>
        <w:tc>
          <w:tcPr>
            <w:tcW w:w="1077" w:type="dxa"/>
          </w:tcPr>
          <w:p w:rsidR="00A31948" w:rsidRDefault="00A31948" w:rsidP="00A3194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812" w:type="dxa"/>
          </w:tcPr>
          <w:p w:rsidR="00A31948" w:rsidRDefault="00A31948" w:rsidP="00A3194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31948" w:rsidTr="00A31948">
        <w:tc>
          <w:tcPr>
            <w:tcW w:w="1812" w:type="dxa"/>
          </w:tcPr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/>
          <w:p w:rsidR="00A31948" w:rsidRDefault="00A31948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664" w:type="dxa"/>
          </w:tcPr>
          <w:p w:rsidR="00A31948" w:rsidRDefault="00A31948"/>
        </w:tc>
        <w:tc>
          <w:tcPr>
            <w:tcW w:w="1756" w:type="dxa"/>
          </w:tcPr>
          <w:p w:rsidR="00A31948" w:rsidRDefault="00A31948"/>
        </w:tc>
        <w:tc>
          <w:tcPr>
            <w:tcW w:w="1077" w:type="dxa"/>
          </w:tcPr>
          <w:p w:rsidR="00A31948" w:rsidRDefault="00A31948"/>
        </w:tc>
        <w:tc>
          <w:tcPr>
            <w:tcW w:w="1812" w:type="dxa"/>
          </w:tcPr>
          <w:p w:rsidR="00A31948" w:rsidRDefault="00A31948"/>
        </w:tc>
      </w:tr>
    </w:tbl>
    <w:p w:rsidR="00E40C4C" w:rsidRPr="00A31948" w:rsidRDefault="00A31948" w:rsidP="00A31948">
      <w:pPr>
        <w:ind w:left="680" w:hangingChars="300" w:hanging="680"/>
        <w:rPr>
          <w:rFonts w:hint="eastAsia"/>
        </w:rPr>
      </w:pPr>
      <w:r>
        <w:rPr>
          <w:rFonts w:hint="eastAsia"/>
        </w:rPr>
        <w:t>（</w:t>
      </w:r>
      <w:r w:rsidRPr="00A31948">
        <w:rPr>
          <w:rFonts w:hint="eastAsia"/>
        </w:rPr>
        <w:t>注</w:t>
      </w:r>
      <w:r>
        <w:rPr>
          <w:rFonts w:hint="eastAsia"/>
        </w:rPr>
        <w:t>）</w:t>
      </w:r>
      <w:r w:rsidRPr="00A31948">
        <w:rPr>
          <w:rFonts w:hint="eastAsia"/>
        </w:rPr>
        <w:t>種別の欄には「管の切断用の機械器具」、「管の加工用の機械器具」、「接合用の機械器具」、</w:t>
      </w:r>
      <w:r w:rsidRPr="00A31948">
        <w:rPr>
          <w:rFonts w:hint="eastAsia"/>
        </w:rPr>
        <w:t>「水圧テストポンプ」の別を記入すること。</w:t>
      </w:r>
    </w:p>
    <w:sectPr w:rsidR="00E40C4C" w:rsidRPr="00A31948" w:rsidSect="00052ECD">
      <w:pgSz w:w="11906" w:h="16838" w:code="9"/>
      <w:pgMar w:top="1418" w:right="1418" w:bottom="1418" w:left="1418" w:header="851" w:footer="992" w:gutter="0"/>
      <w:cols w:space="425"/>
      <w:docGrid w:type="linesAndChars" w:linePitch="350" w:charSpace="-6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48"/>
    <w:rsid w:val="00052ECD"/>
    <w:rsid w:val="00554124"/>
    <w:rsid w:val="00A31948"/>
    <w:rsid w:val="00E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EB02E"/>
  <w15:chartTrackingRefBased/>
  <w15:docId w15:val="{D8BAC344-7AB0-4865-BE8C-4F927CB6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pacing w:val="2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Toshiba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2019-10-08T02:35:00Z</dcterms:created>
  <dcterms:modified xsi:type="dcterms:W3CDTF">2019-10-08T02:41:00Z</dcterms:modified>
</cp:coreProperties>
</file>