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15" w:rsidRDefault="00243F9D" w:rsidP="00910615">
      <w:pPr>
        <w:jc w:val="center"/>
        <w:rPr>
          <w:sz w:val="52"/>
          <w:szCs w:val="52"/>
        </w:rPr>
      </w:pPr>
      <w:r w:rsidRPr="00910615">
        <w:rPr>
          <w:rFonts w:hint="eastAsia"/>
          <w:sz w:val="52"/>
          <w:szCs w:val="52"/>
        </w:rPr>
        <w:t>委任状</w:t>
      </w:r>
    </w:p>
    <w:p w:rsidR="00910615" w:rsidRDefault="00910615" w:rsidP="00910615">
      <w:pPr>
        <w:jc w:val="left"/>
        <w:rPr>
          <w:sz w:val="22"/>
        </w:rPr>
      </w:pPr>
      <w:r>
        <w:rPr>
          <w:rFonts w:hint="eastAsia"/>
          <w:sz w:val="22"/>
        </w:rPr>
        <w:t>三重県多気郡明和町長　宛　　　　　　　　　　　　令和　　　年　　　月　　　日</w:t>
      </w:r>
    </w:p>
    <w:tbl>
      <w:tblPr>
        <w:tblpPr w:leftFromText="142" w:rightFromText="142" w:vertAnchor="text" w:horzAnchor="margin" w:tblpXSpec="center" w:tblpY="616"/>
        <w:tblW w:w="80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3"/>
        <w:gridCol w:w="6425"/>
      </w:tblGrid>
      <w:tr w:rsidR="00910615" w:rsidRPr="00910615" w:rsidTr="00910615">
        <w:trPr>
          <w:trHeight w:val="35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15" w:rsidRPr="00910615" w:rsidRDefault="00910615" w:rsidP="002C3C4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</w:t>
            </w:r>
            <w:r w:rsidR="002C3C48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15" w:rsidRPr="00910615" w:rsidRDefault="00910615" w:rsidP="0091061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0615" w:rsidRPr="00910615" w:rsidTr="00910615">
        <w:trPr>
          <w:trHeight w:val="35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15" w:rsidRPr="00910615" w:rsidRDefault="00910615" w:rsidP="002C3C4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</w:t>
            </w:r>
            <w:r w:rsidR="002C3C48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15" w:rsidRPr="00910615" w:rsidRDefault="00910615" w:rsidP="0091061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0615" w:rsidRPr="00910615" w:rsidTr="00910615">
        <w:trPr>
          <w:trHeight w:val="35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15" w:rsidRPr="00910615" w:rsidRDefault="00910615" w:rsidP="002C3C4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15" w:rsidRPr="00910615" w:rsidRDefault="00EC0432" w:rsidP="00EC043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大・昭・平・令　　　　　年　　　　月　　　　日</w:t>
            </w:r>
          </w:p>
        </w:tc>
      </w:tr>
    </w:tbl>
    <w:p w:rsidR="00B26012" w:rsidRPr="00915710" w:rsidRDefault="006D3764" w:rsidP="0091061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7187C" w:rsidRPr="00F7187C">
        <w:rPr>
          <w:rFonts w:hint="eastAsia"/>
          <w:b/>
          <w:sz w:val="22"/>
        </w:rPr>
        <w:t>同一世帯の</w:t>
      </w:r>
      <w:r w:rsidRPr="00F7187C">
        <w:rPr>
          <w:rFonts w:hint="eastAsia"/>
          <w:b/>
          <w:sz w:val="22"/>
        </w:rPr>
        <w:t>代理人</w:t>
      </w:r>
      <w:r>
        <w:rPr>
          <w:rFonts w:hint="eastAsia"/>
          <w:sz w:val="22"/>
        </w:rPr>
        <w:t>(窓口に来られる</w:t>
      </w:r>
      <w:r w:rsidR="00B26012">
        <w:rPr>
          <w:rFonts w:hint="eastAsia"/>
          <w:sz w:val="22"/>
        </w:rPr>
        <w:t>同一世帯員・法定代理人</w:t>
      </w:r>
      <w:r>
        <w:rPr>
          <w:rFonts w:hint="eastAsia"/>
          <w:sz w:val="22"/>
        </w:rPr>
        <w:t>)</w:t>
      </w:r>
    </w:p>
    <w:p w:rsidR="007E7387" w:rsidRPr="00756D7D" w:rsidRDefault="007E7387" w:rsidP="007E7387">
      <w:pPr>
        <w:spacing w:line="600" w:lineRule="exact"/>
        <w:rPr>
          <w:sz w:val="28"/>
        </w:rPr>
      </w:pPr>
      <w:r w:rsidRPr="00B26012">
        <w:rPr>
          <w:rFonts w:hint="eastAsia"/>
          <w:sz w:val="28"/>
        </w:rPr>
        <w:t>私は、上記の者を代理人と定め、住所変更に伴う署名用電子証明書の発行</w:t>
      </w:r>
      <w:r w:rsidR="00910615" w:rsidRPr="00B26012">
        <w:rPr>
          <w:rFonts w:hint="eastAsia"/>
          <w:sz w:val="28"/>
        </w:rPr>
        <w:t>を委任します。</w:t>
      </w:r>
    </w:p>
    <w:tbl>
      <w:tblPr>
        <w:tblpPr w:leftFromText="142" w:rightFromText="142" w:vertAnchor="text" w:horzAnchor="margin" w:tblpXSpec="center" w:tblpY="616"/>
        <w:tblW w:w="80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3"/>
        <w:gridCol w:w="6425"/>
      </w:tblGrid>
      <w:tr w:rsidR="006D3764" w:rsidRPr="00910615" w:rsidTr="00A3441E">
        <w:trPr>
          <w:trHeight w:val="56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764" w:rsidRPr="00910615" w:rsidRDefault="006D3764" w:rsidP="002C3C4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</w:t>
            </w:r>
            <w:r w:rsidR="002C3C48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764" w:rsidRPr="00910615" w:rsidRDefault="006D3764" w:rsidP="00A119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C0432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三重県多気郡明和町大字　　　　　　　　番地</w:t>
            </w:r>
          </w:p>
        </w:tc>
      </w:tr>
      <w:tr w:rsidR="006D3764" w:rsidRPr="00910615" w:rsidTr="00A3441E">
        <w:trPr>
          <w:trHeight w:val="1664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764" w:rsidRPr="00910615" w:rsidRDefault="006D3764" w:rsidP="002C3C4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</w:t>
            </w:r>
            <w:r w:rsidR="002C3C48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764" w:rsidRPr="001E19A8" w:rsidRDefault="006D3764" w:rsidP="00A119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41642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41642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E19A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41642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41642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㊞</w:t>
            </w:r>
          </w:p>
          <w:p w:rsidR="00841642" w:rsidRPr="00910615" w:rsidRDefault="00841642" w:rsidP="00A119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(代筆者)　</w:t>
            </w:r>
            <w:r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</w:t>
            </w:r>
          </w:p>
        </w:tc>
      </w:tr>
      <w:tr w:rsidR="006D3764" w:rsidRPr="00910615" w:rsidTr="00A1190B">
        <w:trPr>
          <w:trHeight w:val="351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764" w:rsidRPr="00910615" w:rsidRDefault="006D3764" w:rsidP="002C3C4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106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764" w:rsidRPr="00910615" w:rsidRDefault="007D63E3" w:rsidP="00EC043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明・大・昭・平</w:t>
            </w:r>
            <w:r w:rsidR="00EC0432" w:rsidRPr="001E19A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年　　　　月　　　　日</w:t>
            </w:r>
          </w:p>
        </w:tc>
      </w:tr>
    </w:tbl>
    <w:p w:rsidR="00910615" w:rsidRPr="00910615" w:rsidRDefault="006D3764" w:rsidP="00EC043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委任者(本人)</w:t>
      </w:r>
    </w:p>
    <w:p w:rsidR="00756D7D" w:rsidRDefault="00756D7D" w:rsidP="00841642">
      <w:pPr>
        <w:pStyle w:val="a5"/>
      </w:pPr>
    </w:p>
    <w:p w:rsidR="007E7387" w:rsidRPr="00B26012" w:rsidRDefault="00B26012" w:rsidP="00B2601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B26012">
        <w:rPr>
          <w:rFonts w:asciiTheme="minorEastAsia" w:hAnsiTheme="minorEastAsia" w:hint="eastAsia"/>
          <w:sz w:val="24"/>
          <w:szCs w:val="24"/>
        </w:rPr>
        <w:t xml:space="preserve">※　</w:t>
      </w:r>
      <w:r w:rsidR="007E7387" w:rsidRPr="00B26012">
        <w:rPr>
          <w:rFonts w:asciiTheme="minorEastAsia" w:hAnsiTheme="minorEastAsia" w:hint="eastAsia"/>
          <w:sz w:val="24"/>
          <w:szCs w:val="24"/>
        </w:rPr>
        <w:t>暗証番号については、数字の「０」と英字の「Ｏ」</w:t>
      </w:r>
      <w:r w:rsidRPr="00B26012">
        <w:rPr>
          <w:rFonts w:asciiTheme="minorEastAsia" w:hAnsiTheme="minorEastAsia" w:hint="eastAsia"/>
          <w:sz w:val="24"/>
          <w:szCs w:val="24"/>
        </w:rPr>
        <w:t>、数字の「１」と英字の「ｌ」などの混同を避けるため、フリガナを</w:t>
      </w:r>
      <w:r w:rsidR="007E7387" w:rsidRPr="00B26012">
        <w:rPr>
          <w:rFonts w:asciiTheme="minorEastAsia" w:hAnsiTheme="minorEastAsia" w:hint="eastAsia"/>
          <w:sz w:val="24"/>
          <w:szCs w:val="24"/>
        </w:rPr>
        <w:t>ご記入ください。暗証番号については、</w:t>
      </w:r>
      <w:r w:rsidR="007E7387" w:rsidRPr="00B26012">
        <w:rPr>
          <w:rFonts w:asciiTheme="minorEastAsia" w:hAnsiTheme="minorEastAsia" w:hint="eastAsia"/>
          <w:sz w:val="24"/>
          <w:szCs w:val="24"/>
          <w:u w:val="single"/>
        </w:rPr>
        <w:t>暗証番号を署名用電子証明書については英字または数字で６文字以上１６文字以下、利用者証明用電子証明書については数字４文字で分かりやすくご記入ください</w:t>
      </w:r>
      <w:r w:rsidR="007E7387" w:rsidRPr="00B26012">
        <w:rPr>
          <w:rFonts w:asciiTheme="minorEastAsia" w:hAnsiTheme="minorEastAsia" w:hint="eastAsia"/>
          <w:sz w:val="24"/>
          <w:szCs w:val="24"/>
        </w:rPr>
        <w:t>。</w:t>
      </w:r>
    </w:p>
    <w:p w:rsidR="007E7387" w:rsidRDefault="007E7387" w:rsidP="007E7387">
      <w:pPr>
        <w:spacing w:line="300" w:lineRule="exact"/>
        <w:rPr>
          <w:rFonts w:asciiTheme="minorEastAsia" w:hAnsiTheme="minorEastAsia"/>
          <w:szCs w:val="24"/>
        </w:rPr>
      </w:pPr>
    </w:p>
    <w:p w:rsidR="00CC3952" w:rsidRDefault="00CC3952" w:rsidP="007E7387">
      <w:pPr>
        <w:spacing w:line="300" w:lineRule="exact"/>
        <w:rPr>
          <w:rFonts w:asciiTheme="minorEastAsia" w:hAnsiTheme="minorEastAsia" w:hint="eastAsia"/>
          <w:szCs w:val="24"/>
        </w:rPr>
      </w:pPr>
    </w:p>
    <w:tbl>
      <w:tblPr>
        <w:tblpPr w:leftFromText="142" w:rightFromText="142" w:vertAnchor="page" w:horzAnchor="margin" w:tblpY="11955"/>
        <w:tblW w:w="875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3952" w:rsidRPr="00387A4B" w:rsidTr="00CC3952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C3952" w:rsidRPr="00B26012" w:rsidRDefault="00CC3952" w:rsidP="00CC3952">
            <w:pPr>
              <w:widowControl/>
              <w:jc w:val="center"/>
              <w:rPr>
                <w:rFonts w:ascii="HGPｺﾞｼｯｸM" w:eastAsia="HGPｺﾞｼｯｸM" w:hAnsi="ＭＳ 明朝" w:cs="ＭＳ Ｐゴシック"/>
                <w:kern w:val="0"/>
                <w:sz w:val="12"/>
                <w:szCs w:val="20"/>
              </w:rPr>
            </w:pPr>
            <w:r w:rsidRPr="00B26012">
              <w:rPr>
                <w:rFonts w:ascii="HGPｺﾞｼｯｸM" w:eastAsia="HGPｺﾞｼｯｸM" w:hAnsi="ＭＳ 明朝" w:cs="ＭＳ Ｐゴシック" w:hint="eastAsia"/>
                <w:kern w:val="0"/>
                <w:sz w:val="16"/>
                <w:szCs w:val="20"/>
              </w:rPr>
              <w:t>フリガナ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C3952" w:rsidRPr="00387A4B" w:rsidTr="00CC3952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0"/>
                <w:szCs w:val="20"/>
              </w:rPr>
            </w:pPr>
            <w:r w:rsidRPr="00796E79">
              <w:rPr>
                <w:rFonts w:ascii="HGPｺﾞｼｯｸM" w:eastAsia="HGPｺﾞｼｯｸM" w:hAnsi="ＭＳ 明朝" w:cs="ＭＳ Ｐゴシック" w:hint="eastAsia"/>
                <w:kern w:val="0"/>
                <w:sz w:val="20"/>
                <w:szCs w:val="20"/>
              </w:rPr>
              <w:t>署名用電子証明書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C3952" w:rsidRPr="00387A4B" w:rsidTr="00CC3952">
        <w:trPr>
          <w:gridAfter w:val="12"/>
          <w:wAfter w:w="4764" w:type="dxa"/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C3952" w:rsidRPr="00796E79" w:rsidRDefault="00CC3952" w:rsidP="00CC3952">
            <w:pPr>
              <w:widowControl/>
              <w:jc w:val="center"/>
              <w:rPr>
                <w:rFonts w:ascii="HGPｺﾞｼｯｸM" w:eastAsia="HGPｺﾞｼｯｸM" w:hAnsi="ＭＳ 明朝" w:cs="ＭＳ Ｐゴシック"/>
                <w:kern w:val="0"/>
                <w:sz w:val="20"/>
                <w:szCs w:val="20"/>
              </w:rPr>
            </w:pPr>
            <w:r w:rsidRPr="00796E79">
              <w:rPr>
                <w:rFonts w:ascii="HGPｺﾞｼｯｸM" w:eastAsia="HGPｺﾞｼｯｸM" w:hAnsi="ＭＳ 明朝" w:cs="ＭＳ Ｐゴシック" w:hint="eastAsia"/>
                <w:kern w:val="0"/>
                <w:sz w:val="20"/>
                <w:szCs w:val="20"/>
              </w:rPr>
              <w:t>利用者証明用電子証明書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E7387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C3952" w:rsidRPr="00387A4B" w:rsidTr="00CC3952">
        <w:trPr>
          <w:gridAfter w:val="12"/>
          <w:wAfter w:w="4764" w:type="dxa"/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C3952" w:rsidRPr="00796E79" w:rsidRDefault="00CC3952" w:rsidP="00CC3952">
            <w:pPr>
              <w:widowControl/>
              <w:jc w:val="center"/>
              <w:rPr>
                <w:rFonts w:ascii="HGPｺﾞｼｯｸM" w:eastAsia="HGPｺﾞｼｯｸM" w:hAnsi="ＭＳ 明朝" w:cs="ＭＳ Ｐゴシック"/>
                <w:kern w:val="0"/>
                <w:sz w:val="20"/>
                <w:szCs w:val="20"/>
              </w:rPr>
            </w:pPr>
            <w:r w:rsidRPr="00796E79">
              <w:rPr>
                <w:rFonts w:ascii="HGPｺﾞｼｯｸM" w:eastAsia="HGPｺﾞｼｯｸM" w:hAnsi="ＭＳ 明朝" w:cs="ＭＳ Ｐゴシック" w:hint="eastAsia"/>
                <w:kern w:val="0"/>
                <w:sz w:val="20"/>
                <w:szCs w:val="20"/>
              </w:rPr>
              <w:t>住民基本台帳用</w:t>
            </w:r>
            <w:r w:rsidRPr="00387A4B">
              <w:rPr>
                <w:rFonts w:ascii="HGPｺﾞｼｯｸM" w:eastAsia="HGPｺﾞｼｯｸM" w:hAnsi="ＭＳ 明朝" w:cs="ＭＳ Ｐゴシック" w:hint="eastAsia"/>
                <w:kern w:val="0"/>
                <w:sz w:val="20"/>
                <w:szCs w:val="20"/>
              </w:rPr>
              <w:t>暗証番号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E7387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C3952" w:rsidRPr="00387A4B" w:rsidTr="00CC3952">
        <w:trPr>
          <w:gridAfter w:val="12"/>
          <w:wAfter w:w="4764" w:type="dxa"/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52" w:rsidRDefault="00CC3952" w:rsidP="00CC3952">
            <w:pPr>
              <w:widowControl/>
              <w:jc w:val="center"/>
              <w:rPr>
                <w:rFonts w:ascii="HGPｺﾞｼｯｸM" w:eastAsia="HGPｺﾞｼｯｸM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kern w:val="0"/>
                <w:sz w:val="20"/>
                <w:szCs w:val="20"/>
              </w:rPr>
              <w:t>券面事項入力用</w:t>
            </w:r>
            <w:r w:rsidRPr="00387A4B">
              <w:rPr>
                <w:rFonts w:ascii="HGPｺﾞｼｯｸM" w:eastAsia="HGPｺﾞｼｯｸM" w:hAnsi="ＭＳ 明朝" w:cs="ＭＳ Ｐゴシック" w:hint="eastAsia"/>
                <w:kern w:val="0"/>
                <w:sz w:val="20"/>
                <w:szCs w:val="20"/>
              </w:rPr>
              <w:t>暗証番号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952" w:rsidRPr="00796E79" w:rsidRDefault="00CC3952" w:rsidP="00CC3952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:rsidR="0078357C" w:rsidRPr="0078357C" w:rsidRDefault="0078357C" w:rsidP="0078357C">
      <w:pPr>
        <w:spacing w:line="300" w:lineRule="exact"/>
        <w:ind w:firstLineChars="100" w:firstLine="235"/>
        <w:rPr>
          <w:rFonts w:asciiTheme="minorEastAsia" w:hAnsiTheme="minorEastAsia" w:hint="eastAsia"/>
          <w:b/>
          <w:sz w:val="24"/>
          <w:szCs w:val="24"/>
          <w:highlight w:val="lightGray"/>
        </w:rPr>
      </w:pPr>
      <w:r w:rsidRPr="0078357C">
        <w:rPr>
          <w:rFonts w:asciiTheme="minorEastAsia" w:hAnsiTheme="minorEastAsia" w:hint="eastAsia"/>
          <w:b/>
          <w:sz w:val="24"/>
          <w:szCs w:val="24"/>
          <w:highlight w:val="lightGray"/>
        </w:rPr>
        <w:t>暗証番号が他の人に知られないように、必ず封筒に封入・封緘して下さい。</w:t>
      </w:r>
    </w:p>
    <w:p w:rsidR="00CC3952" w:rsidRPr="0078357C" w:rsidRDefault="0078357C" w:rsidP="0078357C">
      <w:pPr>
        <w:spacing w:line="300" w:lineRule="exact"/>
        <w:ind w:firstLineChars="100" w:firstLine="235"/>
        <w:rPr>
          <w:rFonts w:asciiTheme="minorEastAsia" w:hAnsiTheme="minorEastAsia"/>
          <w:b/>
          <w:sz w:val="24"/>
          <w:szCs w:val="24"/>
        </w:rPr>
      </w:pPr>
      <w:r w:rsidRPr="0078357C">
        <w:rPr>
          <w:rFonts w:asciiTheme="minorEastAsia" w:hAnsiTheme="minorEastAsia" w:hint="eastAsia"/>
          <w:b/>
          <w:sz w:val="24"/>
          <w:szCs w:val="24"/>
          <w:highlight w:val="lightGray"/>
        </w:rPr>
        <w:t>詳しくは、次ページをご確認ください。</w:t>
      </w:r>
    </w:p>
    <w:p w:rsidR="00CC3952" w:rsidRDefault="0078357C" w:rsidP="007E7387">
      <w:pPr>
        <w:spacing w:line="30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</w:p>
    <w:p w:rsidR="00CC3952" w:rsidRDefault="00CC3952" w:rsidP="007E7387">
      <w:pPr>
        <w:spacing w:line="300" w:lineRule="exact"/>
        <w:rPr>
          <w:rFonts w:asciiTheme="minorEastAsia" w:hAnsiTheme="minorEastAsia"/>
          <w:szCs w:val="24"/>
        </w:rPr>
      </w:pPr>
      <w:bookmarkStart w:id="0" w:name="_GoBack"/>
      <w:bookmarkEnd w:id="0"/>
    </w:p>
    <w:p w:rsidR="00CC3952" w:rsidRDefault="00CC3952" w:rsidP="00CC3952">
      <w:pPr>
        <w:pStyle w:val="a5"/>
      </w:pPr>
    </w:p>
    <w:p w:rsidR="00CC3952" w:rsidRDefault="00CC3952" w:rsidP="00CC3952">
      <w:pPr>
        <w:pStyle w:val="a5"/>
      </w:pPr>
    </w:p>
    <w:p w:rsidR="00CC3952" w:rsidRDefault="00CC3952" w:rsidP="00CC3952">
      <w:pPr>
        <w:pStyle w:val="a5"/>
        <w:rPr>
          <w:rFonts w:hint="eastAsia"/>
        </w:rPr>
      </w:pPr>
    </w:p>
    <w:p w:rsidR="00CC3952" w:rsidRPr="00CC3952" w:rsidRDefault="0078357C" w:rsidP="00CC3952">
      <w:pPr>
        <w:pStyle w:val="a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●</w:t>
      </w:r>
      <w:r w:rsidR="00CC3952" w:rsidRPr="00CC3952">
        <w:rPr>
          <w:rFonts w:asciiTheme="minorEastAsia" w:hAnsiTheme="minorEastAsia" w:hint="eastAsia"/>
          <w:b/>
        </w:rPr>
        <w:t>手続きには、</w:t>
      </w:r>
      <w:r w:rsidR="00CC3952" w:rsidRPr="00CC3952">
        <w:rPr>
          <w:rFonts w:asciiTheme="minorEastAsia" w:hAnsiTheme="minorEastAsia" w:hint="eastAsia"/>
          <w:b/>
        </w:rPr>
        <w:t>本人のマイナンバーカードおよび代理人の以下本人確認書類が必要です。</w:t>
      </w:r>
    </w:p>
    <w:p w:rsidR="00CC3952" w:rsidRPr="00CC3952" w:rsidRDefault="00CC3952" w:rsidP="00CC3952">
      <w:pPr>
        <w:pStyle w:val="a5"/>
        <w:rPr>
          <w:rFonts w:asciiTheme="minorEastAsia" w:hAnsiTheme="minorEastAsia" w:hint="eastAsia"/>
          <w:b/>
        </w:rPr>
      </w:pPr>
    </w:p>
    <w:p w:rsidR="00CC3952" w:rsidRPr="00CC3952" w:rsidRDefault="00CC3952" w:rsidP="00CC3952">
      <w:pPr>
        <w:pStyle w:val="a5"/>
        <w:rPr>
          <w:rFonts w:asciiTheme="minorEastAsia" w:hAnsiTheme="minorEastAsia"/>
          <w:b/>
        </w:rPr>
      </w:pPr>
      <w:r w:rsidRPr="00CC3952">
        <w:rPr>
          <w:rFonts w:asciiTheme="minorEastAsia" w:hAnsiTheme="minorEastAsia" w:hint="eastAsia"/>
          <w:b/>
        </w:rPr>
        <w:t>①運転免許証、マイナンバーカード、旅券、住基カード(顔写真付き)、身体障がい者手帳</w:t>
      </w:r>
    </w:p>
    <w:p w:rsidR="00CC3952" w:rsidRPr="00CC3952" w:rsidRDefault="00CC3952" w:rsidP="00CC3952">
      <w:pPr>
        <w:pStyle w:val="a5"/>
        <w:ind w:firstLineChars="100" w:firstLine="206"/>
        <w:rPr>
          <w:rFonts w:asciiTheme="minorEastAsia" w:hAnsiTheme="minorEastAsia"/>
          <w:b/>
        </w:rPr>
      </w:pPr>
      <w:r w:rsidRPr="00CC3952">
        <w:rPr>
          <w:rFonts w:asciiTheme="minorEastAsia" w:hAnsiTheme="minorEastAsia" w:hint="eastAsia"/>
          <w:b/>
        </w:rPr>
        <w:t>在留カード等顔写真付きの証明書であれば、いずれか１点</w:t>
      </w:r>
    </w:p>
    <w:p w:rsidR="00CC3952" w:rsidRPr="00CC3952" w:rsidRDefault="00CC3952" w:rsidP="00CC3952">
      <w:pPr>
        <w:pStyle w:val="a5"/>
        <w:rPr>
          <w:rFonts w:asciiTheme="minorEastAsia" w:hAnsiTheme="minorEastAsia"/>
          <w:b/>
        </w:rPr>
      </w:pPr>
      <w:r w:rsidRPr="00CC3952">
        <w:rPr>
          <w:rFonts w:asciiTheme="minorEastAsia" w:hAnsiTheme="minorEastAsia" w:hint="eastAsia"/>
          <w:b/>
        </w:rPr>
        <w:t>②健康保険証、介護保険証、後期高齢者医療被保険者証、医療受給者証、学生証等</w:t>
      </w:r>
    </w:p>
    <w:p w:rsidR="00CC3952" w:rsidRPr="00CC3952" w:rsidRDefault="00CC3952" w:rsidP="00CC3952">
      <w:pPr>
        <w:pStyle w:val="a5"/>
        <w:rPr>
          <w:rFonts w:asciiTheme="minorEastAsia" w:hAnsiTheme="minorEastAsia"/>
          <w:b/>
        </w:rPr>
      </w:pPr>
      <w:r w:rsidRPr="00CC3952">
        <w:rPr>
          <w:rFonts w:asciiTheme="minorEastAsia" w:hAnsiTheme="minorEastAsia" w:hint="eastAsia"/>
          <w:b/>
        </w:rPr>
        <w:t xml:space="preserve">　顔写真なしの証明書であれば、いずれか２点</w:t>
      </w:r>
    </w:p>
    <w:p w:rsidR="00CC3952" w:rsidRPr="00CC3952" w:rsidRDefault="00CC3952" w:rsidP="00CC3952">
      <w:pPr>
        <w:pStyle w:val="a5"/>
        <w:rPr>
          <w:b/>
        </w:rPr>
      </w:pPr>
    </w:p>
    <w:p w:rsidR="00CC3952" w:rsidRDefault="00CC3952" w:rsidP="00CC3952">
      <w:pPr>
        <w:pStyle w:val="a5"/>
      </w:pPr>
      <w:r w:rsidRPr="00756D7D">
        <w:rPr>
          <w:rFonts w:hint="eastAsia"/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B0EB1" wp14:editId="504F84FA">
                <wp:simplePos x="0" y="0"/>
                <wp:positionH relativeFrom="margin">
                  <wp:posOffset>-156108</wp:posOffset>
                </wp:positionH>
                <wp:positionV relativeFrom="paragraph">
                  <wp:posOffset>126201</wp:posOffset>
                </wp:positionV>
                <wp:extent cx="5987846" cy="2153265"/>
                <wp:effectExtent l="19050" t="19050" r="1333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46" cy="215326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12C1C" id="正方形/長方形 2" o:spid="_x0000_s1026" style="position:absolute;left:0;text-align:left;margin-left:-12.3pt;margin-top:9.95pt;width:471.5pt;height:16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5ujAIAAOYEAAAOAAAAZHJzL2Uyb0RvYy54bWysVM1uEzEQviPxDpbvdJNt0qarbKqoVRFS&#10;1UZqUc9TrzdryX/YTjbhPeAB4MwZceBxqMRbMPZum1A4IXJwZjz/n7/Z6elGSbLmzgujSzo8GFDC&#10;NTOV0MuSvr29eDWhxAfQFUijeUm33NPT2csX09YWPDeNkRV3BJNoX7S2pE0ItsgyzxquwB8YyzUa&#10;a+MUBFTdMqsctJhdySwfDI6y1rjKOsO493h73hnpLOWva87CdV17HogsKfYW0unSeR/PbDaFYunA&#10;NoL1bcA/dKFAaCz6lOocApCVE3+kUoI5400dDphRmalrwXiaAacZDp5Nc9OA5WkWBMfbJ5j8/0vL&#10;rtYLR0RV0pwSDQqf6OHL54eP3358/5T9/PC1k0gegWqtL9D/xi5cr3kU49Sb2qn4j/OQTQJ3+wQu&#10;3wTC8HJ8MjmejI4oYWjLh+PD/Ggcs2a7cOt8eM2NIlEoqcPXS6DC+tKHzvXRJVbT5kJIifdQSE3a&#10;kh5OhgN8ZAZIpFpCQFFZHM3rJSUgl8hQFlxK6Y0UVQyP0X7rz6Qja0CSILcq095i15RI8AENOEr6&#10;9d3+Fhr7OQffdMEVStELCiUC8loKVdLJfrDU0coTM/uhIqwdkFG6N9UWX8SZjqresguBNS6xlQU4&#10;5CYOiPsWrvGopcGpTS9R0hj3/m/30R8pg1ZKWuQ6IvJuBY7jhG80kulkOBrF5UjKaHyco+L2Lff7&#10;Fr1SZwaRGuJmW5bE6B/ko1g7o+5wLeexKppAM6zdYd8rZ6HbQVxsxufz5IYLYSFc6hvLYvKIU0T3&#10;dnMHzvaUCPguV+ZxL6B4xozON0ZqM18FU4tEmx2uSLeo4DIl4vWLH7d1X09eu8/T7BcAAAD//wMA&#10;UEsDBBQABgAIAAAAIQBAjVqN4gAAAAoBAAAPAAAAZHJzL2Rvd25yZXYueG1sTI9BT4NAEIXvJv6H&#10;zZh4axcqtgVZmsbEgwmxsfbQ45YdAWVnCbst6K93POlx8r68902+mWwnLjj41pGCeB6BQKqcaalW&#10;cHh7mq1B+KDJ6M4RKvhCD5vi+irXmXEjveJlH2rBJeQzraAJoc+k9FWDVvu565E4e3eD1YHPoZZm&#10;0COX204uomgprW6JFxrd42OD1ef+bBV8Hw/PZZm4XX0sx9VqiLcvH35U6vZm2j6ACDiFPxh+9Vkd&#10;CnY6uTMZLzoFs0WyZJSDNAXBQBqvExAnBXf3aQSyyOX/F4ofAAAA//8DAFBLAQItABQABgAIAAAA&#10;IQC2gziS/gAAAOEBAAATAAAAAAAAAAAAAAAAAAAAAABbQ29udGVudF9UeXBlc10ueG1sUEsBAi0A&#10;FAAGAAgAAAAhADj9If/WAAAAlAEAAAsAAAAAAAAAAAAAAAAALwEAAF9yZWxzLy5yZWxzUEsBAi0A&#10;FAAGAAgAAAAhAGf4Pm6MAgAA5gQAAA4AAAAAAAAAAAAAAAAALgIAAGRycy9lMm9Eb2MueG1sUEsB&#10;Ai0AFAAGAAgAAAAhAECNWo3iAAAACgEAAA8AAAAAAAAAAAAAAAAA5gQAAGRycy9kb3ducmV2Lnht&#10;bFBLBQYAAAAABAAEAPMAAAD1BQAAAAA=&#10;" filled="f" strokecolor="windowText" strokeweight="3pt">
                <v:stroke dashstyle="dash"/>
                <w10:wrap anchorx="margin"/>
              </v:rect>
            </w:pict>
          </mc:Fallback>
        </mc:AlternateContent>
      </w:r>
    </w:p>
    <w:p w:rsidR="00CC3952" w:rsidRPr="00CC3952" w:rsidRDefault="00CC3952" w:rsidP="00CC3952">
      <w:pPr>
        <w:pStyle w:val="a5"/>
        <w:rPr>
          <w:b/>
          <w:sz w:val="28"/>
          <w:szCs w:val="32"/>
        </w:rPr>
      </w:pPr>
      <w:r w:rsidRPr="00CC3952">
        <w:rPr>
          <w:rFonts w:hint="eastAsia"/>
          <w:b/>
          <w:sz w:val="28"/>
          <w:szCs w:val="32"/>
        </w:rPr>
        <w:t>【注意事項】</w:t>
      </w:r>
    </w:p>
    <w:p w:rsidR="00CC3952" w:rsidRPr="00756D7D" w:rsidRDefault="00CC3952" w:rsidP="00CC3952">
      <w:pPr>
        <w:pStyle w:val="a5"/>
        <w:rPr>
          <w:b/>
          <w:szCs w:val="32"/>
        </w:rPr>
      </w:pPr>
      <w:r w:rsidRPr="00756D7D">
        <w:rPr>
          <w:rFonts w:hint="eastAsia"/>
          <w:b/>
          <w:szCs w:val="32"/>
        </w:rPr>
        <w:t>・委任の「年月日」、申請者及び代理人の「住所」、「氏名」の記入に加え、</w:t>
      </w:r>
      <w:r>
        <w:rPr>
          <w:rFonts w:hint="eastAsia"/>
          <w:b/>
          <w:szCs w:val="32"/>
        </w:rPr>
        <w:t>暗証番号</w:t>
      </w:r>
      <w:r w:rsidRPr="00756D7D">
        <w:rPr>
          <w:rFonts w:hint="eastAsia"/>
          <w:b/>
          <w:szCs w:val="32"/>
        </w:rPr>
        <w:t>を記入</w:t>
      </w:r>
      <w:r>
        <w:rPr>
          <w:rFonts w:hint="eastAsia"/>
          <w:b/>
          <w:szCs w:val="32"/>
        </w:rPr>
        <w:t>し、他人の目に触れないよう、封筒に封入・封緘</w:t>
      </w:r>
      <w:r w:rsidRPr="00756D7D">
        <w:rPr>
          <w:rFonts w:hint="eastAsia"/>
          <w:b/>
          <w:szCs w:val="32"/>
        </w:rPr>
        <w:t>した上で、</w:t>
      </w:r>
      <w:r>
        <w:rPr>
          <w:rFonts w:hint="eastAsia"/>
          <w:b/>
          <w:szCs w:val="32"/>
        </w:rPr>
        <w:t>同一世帯の</w:t>
      </w:r>
      <w:r w:rsidRPr="00756D7D">
        <w:rPr>
          <w:rFonts w:hint="eastAsia"/>
          <w:b/>
          <w:szCs w:val="32"/>
        </w:rPr>
        <w:t>代理人に持参させなくてはなりません。</w:t>
      </w:r>
    </w:p>
    <w:p w:rsidR="00CC3952" w:rsidRPr="00756D7D" w:rsidRDefault="00CC3952" w:rsidP="00CC3952">
      <w:pPr>
        <w:pStyle w:val="a5"/>
        <w:rPr>
          <w:b/>
          <w:szCs w:val="32"/>
        </w:rPr>
      </w:pPr>
      <w:r w:rsidRPr="00756D7D">
        <w:rPr>
          <w:rFonts w:hint="eastAsia"/>
          <w:b/>
          <w:szCs w:val="32"/>
        </w:rPr>
        <w:t>・住所変更手続に伴う電子証明書の再発行手続について、同一世帯でない方を代理人として指定する場合は、照会回答書（郵送）での手続きになりますので、当日では手続きを完了できませんのでご了承ください。</w:t>
      </w:r>
    </w:p>
    <w:p w:rsidR="00CC3952" w:rsidRDefault="00CC3952" w:rsidP="00CC3952">
      <w:pPr>
        <w:pStyle w:val="a5"/>
        <w:rPr>
          <w:b/>
          <w:sz w:val="32"/>
          <w:szCs w:val="32"/>
          <w:bdr w:val="single" w:sz="4" w:space="0" w:color="auto"/>
        </w:rPr>
      </w:pPr>
    </w:p>
    <w:p w:rsidR="00CC3952" w:rsidRPr="00CC3952" w:rsidRDefault="00CC3952" w:rsidP="007E7387">
      <w:pPr>
        <w:spacing w:line="300" w:lineRule="exact"/>
        <w:rPr>
          <w:rFonts w:asciiTheme="minorEastAsia" w:hAnsiTheme="minorEastAsia" w:hint="eastAsia"/>
          <w:szCs w:val="24"/>
        </w:rPr>
      </w:pPr>
    </w:p>
    <w:sectPr w:rsidR="00CC3952" w:rsidRPr="00CC3952" w:rsidSect="003F23C4">
      <w:pgSz w:w="11906" w:h="16838"/>
      <w:pgMar w:top="289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E5" w:rsidRDefault="003B7EE5" w:rsidP="003A5611">
      <w:r>
        <w:separator/>
      </w:r>
    </w:p>
  </w:endnote>
  <w:endnote w:type="continuationSeparator" w:id="0">
    <w:p w:rsidR="003B7EE5" w:rsidRDefault="003B7EE5" w:rsidP="003A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E5" w:rsidRDefault="003B7EE5" w:rsidP="003A5611">
      <w:r>
        <w:separator/>
      </w:r>
    </w:p>
  </w:footnote>
  <w:footnote w:type="continuationSeparator" w:id="0">
    <w:p w:rsidR="003B7EE5" w:rsidRDefault="003B7EE5" w:rsidP="003A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6A4"/>
    <w:multiLevelType w:val="hybridMultilevel"/>
    <w:tmpl w:val="9F02BE88"/>
    <w:lvl w:ilvl="0" w:tplc="978685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056999"/>
    <w:multiLevelType w:val="hybridMultilevel"/>
    <w:tmpl w:val="7278F204"/>
    <w:lvl w:ilvl="0" w:tplc="CF547E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C103CA"/>
    <w:multiLevelType w:val="hybridMultilevel"/>
    <w:tmpl w:val="41A23248"/>
    <w:lvl w:ilvl="0" w:tplc="374020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FF397F"/>
    <w:multiLevelType w:val="hybridMultilevel"/>
    <w:tmpl w:val="EB327942"/>
    <w:lvl w:ilvl="0" w:tplc="D72EA55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9D"/>
    <w:rsid w:val="001A5DD8"/>
    <w:rsid w:val="001E19A8"/>
    <w:rsid w:val="00243F9D"/>
    <w:rsid w:val="00275F4E"/>
    <w:rsid w:val="002C3C48"/>
    <w:rsid w:val="003A5611"/>
    <w:rsid w:val="003B7EE5"/>
    <w:rsid w:val="003F23C4"/>
    <w:rsid w:val="004168BC"/>
    <w:rsid w:val="005133F2"/>
    <w:rsid w:val="00540272"/>
    <w:rsid w:val="006D3764"/>
    <w:rsid w:val="00751152"/>
    <w:rsid w:val="00756D7D"/>
    <w:rsid w:val="0078357C"/>
    <w:rsid w:val="007D63E3"/>
    <w:rsid w:val="007E7387"/>
    <w:rsid w:val="008124C2"/>
    <w:rsid w:val="00833A94"/>
    <w:rsid w:val="00841642"/>
    <w:rsid w:val="008D51F5"/>
    <w:rsid w:val="00910615"/>
    <w:rsid w:val="00915710"/>
    <w:rsid w:val="00A15CE4"/>
    <w:rsid w:val="00A3071B"/>
    <w:rsid w:val="00A3441E"/>
    <w:rsid w:val="00A41F8A"/>
    <w:rsid w:val="00A4568A"/>
    <w:rsid w:val="00B26012"/>
    <w:rsid w:val="00B415C9"/>
    <w:rsid w:val="00C714DC"/>
    <w:rsid w:val="00C94D23"/>
    <w:rsid w:val="00CC3952"/>
    <w:rsid w:val="00D673D9"/>
    <w:rsid w:val="00EC0432"/>
    <w:rsid w:val="00F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D3B25"/>
  <w15:chartTrackingRefBased/>
  <w15:docId w15:val="{861FBF1C-0C55-4EDB-A9E1-ED395071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0615"/>
    <w:pPr>
      <w:ind w:leftChars="400" w:left="840"/>
    </w:pPr>
  </w:style>
  <w:style w:type="paragraph" w:styleId="a5">
    <w:name w:val="No Spacing"/>
    <w:uiPriority w:val="1"/>
    <w:qFormat/>
    <w:rsid w:val="00B415C9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EC0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043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56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5611"/>
  </w:style>
  <w:style w:type="paragraph" w:styleId="aa">
    <w:name w:val="footer"/>
    <w:basedOn w:val="a"/>
    <w:link w:val="ab"/>
    <w:uiPriority w:val="99"/>
    <w:unhideWhenUsed/>
    <w:rsid w:val="003A56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52FB-6A22-42BC-9CBC-EDF1D4E1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2023-12-28T02:02:00Z</cp:lastPrinted>
  <dcterms:created xsi:type="dcterms:W3CDTF">2023-12-20T07:34:00Z</dcterms:created>
  <dcterms:modified xsi:type="dcterms:W3CDTF">2023-12-28T08:05:00Z</dcterms:modified>
</cp:coreProperties>
</file>