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0D3" w:rsidRPr="003519CA" w:rsidRDefault="00B140D3" w:rsidP="00070F27">
      <w:pPr>
        <w:rPr>
          <w:rFonts w:ascii="HG丸ｺﾞｼｯｸM-PRO" w:eastAsia="HG丸ｺﾞｼｯｸM-PRO" w:hAnsi="HG丸ｺﾞｼｯｸM-PRO"/>
          <w:sz w:val="22"/>
        </w:rPr>
      </w:pPr>
      <w:r w:rsidRPr="003519CA">
        <w:rPr>
          <w:rFonts w:ascii="HG丸ｺﾞｼｯｸM-PRO" w:eastAsia="HG丸ｺﾞｼｯｸM-PRO" w:hAnsi="HG丸ｺﾞｼｯｸM-PRO" w:hint="eastAsia"/>
          <w:sz w:val="22"/>
        </w:rPr>
        <w:t xml:space="preserve">訪問介護事業所　</w:t>
      </w:r>
      <w:r w:rsidR="00D248FE">
        <w:rPr>
          <w:rFonts w:ascii="HG丸ｺﾞｼｯｸM-PRO" w:eastAsia="HG丸ｺﾞｼｯｸM-PRO" w:hAnsi="HG丸ｺﾞｼｯｸM-PRO" w:hint="eastAsia"/>
          <w:sz w:val="22"/>
        </w:rPr>
        <w:t>様</w:t>
      </w:r>
    </w:p>
    <w:p w:rsidR="009C67FA" w:rsidRPr="007B1E8C" w:rsidRDefault="00D248FE" w:rsidP="00F62DD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通所介護事業所　様</w:t>
      </w:r>
    </w:p>
    <w:p w:rsidR="009C67FA" w:rsidRDefault="009C67FA" w:rsidP="00B140D3">
      <w:pPr>
        <w:jc w:val="center"/>
        <w:rPr>
          <w:rFonts w:ascii="HG丸ｺﾞｼｯｸM-PRO" w:eastAsia="HG丸ｺﾞｼｯｸM-PRO" w:hAnsi="HG丸ｺﾞｼｯｸM-PRO"/>
        </w:rPr>
      </w:pPr>
    </w:p>
    <w:p w:rsidR="009C67FA" w:rsidRPr="00F6531F" w:rsidRDefault="00070F27" w:rsidP="00F6531F">
      <w:pPr>
        <w:rPr>
          <w:rFonts w:ascii="HG丸ｺﾞｼｯｸM-PRO" w:eastAsia="HG丸ｺﾞｼｯｸM-PRO" w:hAnsi="HG丸ｺﾞｼｯｸM-PRO"/>
          <w:sz w:val="24"/>
          <w:szCs w:val="24"/>
          <w:bdr w:val="single" w:sz="4" w:space="0" w:color="auto"/>
        </w:rPr>
      </w:pPr>
      <w:r w:rsidRPr="00F6531F">
        <w:rPr>
          <w:rFonts w:ascii="HG丸ｺﾞｼｯｸM-PRO" w:eastAsia="HG丸ｺﾞｼｯｸM-PRO" w:hAnsi="HG丸ｺﾞｼｯｸM-PRO" w:hint="eastAsia"/>
          <w:sz w:val="24"/>
          <w:szCs w:val="24"/>
          <w:bdr w:val="single" w:sz="4" w:space="0" w:color="auto"/>
        </w:rPr>
        <w:t>総合事業に関するお知らせ～平成30年4月1日以降の事業所指定について～</w:t>
      </w:r>
    </w:p>
    <w:p w:rsidR="00F62DDF" w:rsidRDefault="00F62DDF" w:rsidP="009C67FA">
      <w:pPr>
        <w:ind w:firstLineChars="100" w:firstLine="210"/>
        <w:rPr>
          <w:rFonts w:ascii="HG丸ｺﾞｼｯｸM-PRO" w:eastAsia="HG丸ｺﾞｼｯｸM-PRO" w:hAnsi="HG丸ｺﾞｼｯｸM-PRO"/>
        </w:rPr>
      </w:pPr>
    </w:p>
    <w:p w:rsidR="00944284" w:rsidRPr="00944284" w:rsidRDefault="00944284" w:rsidP="00944284">
      <w:pPr>
        <w:ind w:firstLineChars="100" w:firstLine="220"/>
        <w:rPr>
          <w:rFonts w:ascii="HG丸ｺﾞｼｯｸM-PRO" w:eastAsia="HG丸ｺﾞｼｯｸM-PRO" w:hAnsi="HG丸ｺﾞｼｯｸM-PRO"/>
          <w:sz w:val="22"/>
        </w:rPr>
      </w:pPr>
      <w:r w:rsidRPr="00944284">
        <w:rPr>
          <w:rFonts w:ascii="HG丸ｺﾞｼｯｸM-PRO" w:eastAsia="HG丸ｺﾞｼｯｸM-PRO" w:hAnsi="HG丸ｺﾞｼｯｸM-PRO" w:hint="eastAsia"/>
          <w:sz w:val="22"/>
        </w:rPr>
        <w:t>介護予防</w:t>
      </w:r>
      <w:r w:rsidR="00D248FE">
        <w:rPr>
          <w:rFonts w:ascii="HG丸ｺﾞｼｯｸM-PRO" w:eastAsia="HG丸ｺﾞｼｯｸM-PRO" w:hAnsi="HG丸ｺﾞｼｯｸM-PRO" w:hint="eastAsia"/>
          <w:sz w:val="22"/>
        </w:rPr>
        <w:t>・日常生活支援総合事業（以下「総合事業」と言います。）は、明和町</w:t>
      </w:r>
      <w:r w:rsidRPr="00944284">
        <w:rPr>
          <w:rFonts w:ascii="HG丸ｺﾞｼｯｸM-PRO" w:eastAsia="HG丸ｺﾞｼｯｸM-PRO" w:hAnsi="HG丸ｺﾞｼｯｸM-PRO" w:hint="eastAsia"/>
          <w:sz w:val="22"/>
        </w:rPr>
        <w:t>においても平成29年4</w:t>
      </w:r>
      <w:r w:rsidR="00D248FE">
        <w:rPr>
          <w:rFonts w:ascii="HG丸ｺﾞｼｯｸM-PRO" w:eastAsia="HG丸ｺﾞｼｯｸM-PRO" w:hAnsi="HG丸ｺﾞｼｯｸM-PRO" w:hint="eastAsia"/>
          <w:sz w:val="22"/>
        </w:rPr>
        <w:t>月から</w:t>
      </w:r>
      <w:r w:rsidRPr="00944284">
        <w:rPr>
          <w:rFonts w:ascii="HG丸ｺﾞｼｯｸM-PRO" w:eastAsia="HG丸ｺﾞｼｯｸM-PRO" w:hAnsi="HG丸ｺﾞｼｯｸM-PRO" w:hint="eastAsia"/>
          <w:sz w:val="22"/>
        </w:rPr>
        <w:t>開始しました。</w:t>
      </w:r>
    </w:p>
    <w:p w:rsidR="00944284" w:rsidRPr="00944284" w:rsidRDefault="00944284" w:rsidP="00944284">
      <w:pPr>
        <w:ind w:firstLineChars="100" w:firstLine="220"/>
        <w:rPr>
          <w:rFonts w:ascii="HG丸ｺﾞｼｯｸM-PRO" w:eastAsia="HG丸ｺﾞｼｯｸM-PRO" w:hAnsi="HG丸ｺﾞｼｯｸM-PRO"/>
          <w:sz w:val="22"/>
        </w:rPr>
      </w:pPr>
      <w:r w:rsidRPr="00944284">
        <w:rPr>
          <w:rFonts w:ascii="HG丸ｺﾞｼｯｸM-PRO" w:eastAsia="HG丸ｺﾞｼｯｸM-PRO" w:hAnsi="HG丸ｺﾞｼｯｸM-PRO" w:hint="eastAsia"/>
          <w:sz w:val="22"/>
        </w:rPr>
        <w:t>この制度改正のため、全ての介護予防訪問介護と介護予防通所介護の事業所は平成29年度末（平成30年3</w:t>
      </w:r>
      <w:r w:rsidR="00B876E8">
        <w:rPr>
          <w:rFonts w:ascii="HG丸ｺﾞｼｯｸM-PRO" w:eastAsia="HG丸ｺﾞｼｯｸM-PRO" w:hAnsi="HG丸ｺﾞｼｯｸM-PRO" w:hint="eastAsia"/>
          <w:sz w:val="22"/>
        </w:rPr>
        <w:t>月３１日</w:t>
      </w:r>
      <w:r w:rsidRPr="00944284">
        <w:rPr>
          <w:rFonts w:ascii="HG丸ｺﾞｼｯｸM-PRO" w:eastAsia="HG丸ｺﾞｼｯｸM-PRO" w:hAnsi="HG丸ｺﾞｼｯｸM-PRO" w:hint="eastAsia"/>
          <w:sz w:val="22"/>
        </w:rPr>
        <w:t>）で強制的に県指定から外されます。</w:t>
      </w:r>
    </w:p>
    <w:p w:rsidR="00944284" w:rsidRPr="00944284" w:rsidRDefault="00944284" w:rsidP="00944284">
      <w:pPr>
        <w:rPr>
          <w:rFonts w:ascii="HG丸ｺﾞｼｯｸM-PRO" w:eastAsia="HG丸ｺﾞｼｯｸM-PRO" w:hAnsi="HG丸ｺﾞｼｯｸM-PRO"/>
          <w:sz w:val="22"/>
          <w:u w:val="single"/>
        </w:rPr>
      </w:pPr>
      <w:r w:rsidRPr="00944284">
        <w:rPr>
          <w:rFonts w:ascii="HG丸ｺﾞｼｯｸM-PRO" w:eastAsia="HG丸ｺﾞｼｯｸM-PRO" w:hAnsi="HG丸ｺﾞｼｯｸM-PRO" w:hint="eastAsia"/>
          <w:sz w:val="22"/>
        </w:rPr>
        <w:t>したがって、平成30年度以降も要支援・事業対象者の方にサービスをご</w:t>
      </w:r>
      <w:r w:rsidR="003519CA" w:rsidRPr="007940B8">
        <w:rPr>
          <w:rFonts w:ascii="HG丸ｺﾞｼｯｸM-PRO" w:eastAsia="HG丸ｺﾞｼｯｸM-PRO" w:hAnsi="HG丸ｺﾞｼｯｸM-PRO" w:hint="eastAsia"/>
          <w:sz w:val="22"/>
        </w:rPr>
        <w:t>提供</w:t>
      </w:r>
      <w:r w:rsidRPr="00944284">
        <w:rPr>
          <w:rFonts w:ascii="HG丸ｺﾞｼｯｸM-PRO" w:eastAsia="HG丸ｺﾞｼｯｸM-PRO" w:hAnsi="HG丸ｺﾞｼｯｸM-PRO" w:hint="eastAsia"/>
          <w:sz w:val="22"/>
        </w:rPr>
        <w:t>いただく場合は、</w:t>
      </w:r>
      <w:r w:rsidR="00D248FE">
        <w:rPr>
          <w:rFonts w:ascii="HG丸ｺﾞｼｯｸM-PRO" w:eastAsia="HG丸ｺﾞｼｯｸM-PRO" w:hAnsi="HG丸ｺﾞｼｯｸM-PRO" w:hint="eastAsia"/>
          <w:sz w:val="22"/>
          <w:u w:val="single"/>
        </w:rPr>
        <w:t>総合事業の事業所として必ず明和町</w:t>
      </w:r>
      <w:r w:rsidRPr="00944284">
        <w:rPr>
          <w:rFonts w:ascii="HG丸ｺﾞｼｯｸM-PRO" w:eastAsia="HG丸ｺﾞｼｯｸM-PRO" w:hAnsi="HG丸ｺﾞｼｯｸM-PRO" w:hint="eastAsia"/>
          <w:sz w:val="22"/>
          <w:u w:val="single"/>
        </w:rPr>
        <w:t>の指定を受ける必要があります。</w:t>
      </w:r>
    </w:p>
    <w:p w:rsidR="00944284" w:rsidRPr="00D248FE" w:rsidRDefault="00944284" w:rsidP="00944284">
      <w:pPr>
        <w:rPr>
          <w:rFonts w:ascii="HG丸ｺﾞｼｯｸM-PRO" w:eastAsia="HG丸ｺﾞｼｯｸM-PRO" w:hAnsi="HG丸ｺﾞｼｯｸM-PRO"/>
          <w:sz w:val="22"/>
        </w:rPr>
      </w:pPr>
    </w:p>
    <w:p w:rsidR="00F62DDF" w:rsidRDefault="00944284" w:rsidP="00F62DDF">
      <w:pPr>
        <w:ind w:firstLineChars="100" w:firstLine="220"/>
        <w:rPr>
          <w:rFonts w:ascii="HG丸ｺﾞｼｯｸM-PRO" w:eastAsia="HG丸ｺﾞｼｯｸM-PRO" w:hAnsi="HG丸ｺﾞｼｯｸM-PRO"/>
          <w:sz w:val="22"/>
        </w:rPr>
      </w:pPr>
      <w:r w:rsidRPr="00944284">
        <w:rPr>
          <w:rFonts w:ascii="HG丸ｺﾞｼｯｸM-PRO" w:eastAsia="HG丸ｺﾞｼｯｸM-PRO" w:hAnsi="HG丸ｺﾞｼｯｸM-PRO" w:hint="eastAsia"/>
          <w:sz w:val="22"/>
        </w:rPr>
        <w:t>現在、事業所の皆様は、総合事業の</w:t>
      </w:r>
    </w:p>
    <w:p w:rsidR="00F62DDF" w:rsidRDefault="002C2496" w:rsidP="00F62DDF">
      <w:pPr>
        <w:ind w:firstLineChars="200" w:firstLine="440"/>
        <w:rPr>
          <w:rFonts w:ascii="HG丸ｺﾞｼｯｸM-PRO" w:eastAsia="HG丸ｺﾞｼｯｸM-PRO" w:hAnsi="HG丸ｺﾞｼｯｸM-PRO"/>
          <w:sz w:val="22"/>
        </w:rPr>
      </w:pPr>
      <w:r w:rsidRPr="00944284">
        <w:rPr>
          <w:rFonts w:ascii="HG丸ｺﾞｼｯｸM-PRO" w:eastAsia="HG丸ｺﾞｼｯｸM-PRO" w:hAnsi="HG丸ｺﾞｼｯｸM-PRO" w:hint="eastAsia"/>
          <w:sz w:val="22"/>
        </w:rPr>
        <w:t>「</w:t>
      </w:r>
      <w:r w:rsidRPr="00F62DDF">
        <w:rPr>
          <w:rFonts w:ascii="HG丸ｺﾞｼｯｸM-PRO" w:eastAsia="HG丸ｺﾞｼｯｸM-PRO" w:hAnsi="HG丸ｺﾞｼｯｸM-PRO" w:hint="eastAsia"/>
          <w:sz w:val="22"/>
          <w:highlight w:val="yellow"/>
          <w:u w:val="single"/>
        </w:rPr>
        <w:t>①みなし指定（現行相当）</w:t>
      </w:r>
      <w:r w:rsidRPr="0094428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又は</w:t>
      </w:r>
      <w:r w:rsidR="00944284" w:rsidRPr="0094428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②新規指定（現行相当又は緩和型Ａ）」</w:t>
      </w:r>
    </w:p>
    <w:p w:rsidR="00F62DDF" w:rsidRDefault="00944284" w:rsidP="00F62DDF">
      <w:pPr>
        <w:ind w:firstLineChars="100" w:firstLine="220"/>
        <w:rPr>
          <w:rFonts w:ascii="HG丸ｺﾞｼｯｸM-PRO" w:eastAsia="HG丸ｺﾞｼｯｸM-PRO" w:hAnsi="HG丸ｺﾞｼｯｸM-PRO"/>
          <w:sz w:val="22"/>
        </w:rPr>
      </w:pPr>
      <w:r w:rsidRPr="00944284">
        <w:rPr>
          <w:rFonts w:ascii="HG丸ｺﾞｼｯｸM-PRO" w:eastAsia="HG丸ｺﾞｼｯｸM-PRO" w:hAnsi="HG丸ｺﾞｼｯｸM-PRO" w:hint="eastAsia"/>
          <w:sz w:val="22"/>
        </w:rPr>
        <w:t>を受けている状況です</w:t>
      </w:r>
      <w:r w:rsidR="00D248FE">
        <w:rPr>
          <w:rFonts w:ascii="HG丸ｺﾞｼｯｸM-PRO" w:eastAsia="HG丸ｺﾞｼｯｸM-PRO" w:hAnsi="HG丸ｺﾞｼｯｸM-PRO" w:hint="eastAsia"/>
          <w:sz w:val="22"/>
        </w:rPr>
        <w:t>。</w:t>
      </w:r>
    </w:p>
    <w:p w:rsidR="00F62DDF" w:rsidRDefault="00146E19" w:rsidP="003519CA">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現在</w:t>
      </w:r>
      <w:r w:rsidR="00D248FE" w:rsidRPr="00F6531F">
        <w:rPr>
          <w:rFonts w:ascii="HG丸ｺﾞｼｯｸM-PRO" w:eastAsia="HG丸ｺﾞｼｯｸM-PRO" w:hAnsi="HG丸ｺﾞｼｯｸM-PRO" w:hint="eastAsia"/>
          <w:sz w:val="22"/>
          <w:highlight w:val="yellow"/>
          <w:u w:val="single"/>
        </w:rPr>
        <w:t>「</w:t>
      </w:r>
      <w:r w:rsidR="00F62DDF" w:rsidRPr="00F6531F">
        <w:rPr>
          <w:rFonts w:ascii="HG丸ｺﾞｼｯｸM-PRO" w:eastAsia="HG丸ｺﾞｼｯｸM-PRO" w:hAnsi="HG丸ｺﾞｼｯｸM-PRO" w:hint="eastAsia"/>
          <w:sz w:val="22"/>
          <w:highlight w:val="yellow"/>
          <w:u w:val="single"/>
        </w:rPr>
        <w:t>①</w:t>
      </w:r>
      <w:r w:rsidR="00D248FE" w:rsidRPr="00F6531F">
        <w:rPr>
          <w:rFonts w:ascii="HG丸ｺﾞｼｯｸM-PRO" w:eastAsia="HG丸ｺﾞｼｯｸM-PRO" w:hAnsi="HG丸ｺﾞｼｯｸM-PRO" w:hint="eastAsia"/>
          <w:sz w:val="22"/>
          <w:highlight w:val="yellow"/>
          <w:u w:val="single"/>
        </w:rPr>
        <w:t>みなし指定</w:t>
      </w:r>
      <w:r w:rsidRPr="00F6531F">
        <w:rPr>
          <w:rFonts w:ascii="HG丸ｺﾞｼｯｸM-PRO" w:eastAsia="HG丸ｺﾞｼｯｸM-PRO" w:hAnsi="HG丸ｺﾞｼｯｸM-PRO" w:hint="eastAsia"/>
          <w:sz w:val="22"/>
          <w:highlight w:val="yellow"/>
          <w:u w:val="single"/>
        </w:rPr>
        <w:t>（現行相当）」において、</w:t>
      </w:r>
      <w:r w:rsidR="00F62DDF" w:rsidRPr="00F6531F">
        <w:rPr>
          <w:rFonts w:ascii="HG丸ｺﾞｼｯｸM-PRO" w:eastAsia="HG丸ｺﾞｼｯｸM-PRO" w:hAnsi="HG丸ｺﾞｼｯｸM-PRO" w:hint="eastAsia"/>
          <w:sz w:val="22"/>
          <w:highlight w:val="yellow"/>
          <w:u w:val="single"/>
        </w:rPr>
        <w:t>要支援・</w:t>
      </w:r>
      <w:r w:rsidRPr="00F6531F">
        <w:rPr>
          <w:rFonts w:ascii="HG丸ｺﾞｼｯｸM-PRO" w:eastAsia="HG丸ｺﾞｼｯｸM-PRO" w:hAnsi="HG丸ｺﾞｼｯｸM-PRO" w:hint="eastAsia"/>
          <w:sz w:val="22"/>
          <w:highlight w:val="yellow"/>
          <w:u w:val="single"/>
        </w:rPr>
        <w:t>事業対象者にサービス提供を実施している事業所は全て申請が必要となります。</w:t>
      </w:r>
      <w:r w:rsidR="00944284" w:rsidRPr="00944284">
        <w:rPr>
          <w:rFonts w:ascii="HG丸ｺﾞｼｯｸM-PRO" w:eastAsia="HG丸ｺﾞｼｯｸM-PRO" w:hAnsi="HG丸ｺﾞｼｯｸM-PRO" w:hint="eastAsia"/>
          <w:sz w:val="22"/>
        </w:rPr>
        <w:t>手続</w:t>
      </w:r>
      <w:r>
        <w:rPr>
          <w:rFonts w:ascii="HG丸ｺﾞｼｯｸM-PRO" w:eastAsia="HG丸ｺﾞｼｯｸM-PRO" w:hAnsi="HG丸ｺﾞｼｯｸM-PRO" w:hint="eastAsia"/>
          <w:sz w:val="22"/>
        </w:rPr>
        <w:t>きがない場合は、サービス提供しても一切その報酬は受けられません。</w:t>
      </w:r>
    </w:p>
    <w:p w:rsidR="00944284" w:rsidRDefault="00F62DDF" w:rsidP="00F6531F">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（平成２７年４月</w:t>
      </w:r>
      <w:r w:rsidR="00B876E8">
        <w:rPr>
          <w:rFonts w:ascii="HG丸ｺﾞｼｯｸM-PRO" w:eastAsia="HG丸ｺﾞｼｯｸM-PRO" w:hAnsi="HG丸ｺﾞｼｯｸM-PRO" w:hint="eastAsia"/>
          <w:sz w:val="22"/>
        </w:rPr>
        <w:t>１日</w:t>
      </w:r>
      <w:r>
        <w:rPr>
          <w:rFonts w:ascii="HG丸ｺﾞｼｯｸM-PRO" w:eastAsia="HG丸ｺﾞｼｯｸM-PRO" w:hAnsi="HG丸ｺﾞｼｯｸM-PRO" w:hint="eastAsia"/>
          <w:sz w:val="22"/>
        </w:rPr>
        <w:t>以降の開設事業所</w:t>
      </w:r>
      <w:r w:rsidR="003E7E45">
        <w:rPr>
          <w:rFonts w:ascii="HG丸ｺﾞｼｯｸM-PRO" w:eastAsia="HG丸ｺﾞｼｯｸM-PRO" w:hAnsi="HG丸ｺﾞｼｯｸM-PRO" w:hint="eastAsia"/>
          <w:sz w:val="22"/>
        </w:rPr>
        <w:t>等</w:t>
      </w:r>
      <w:r>
        <w:rPr>
          <w:rFonts w:ascii="HG丸ｺﾞｼｯｸM-PRO" w:eastAsia="HG丸ｺﾞｼｯｸM-PRO" w:hAnsi="HG丸ｺﾞｼｯｸM-PRO" w:hint="eastAsia"/>
          <w:sz w:val="22"/>
        </w:rPr>
        <w:t>で、すでに「②新規指定（現行相当又は緩和型Ａ」による明和町の総合事業の指定を受けている事業所は今回申請の必要はありません）</w:t>
      </w:r>
    </w:p>
    <w:p w:rsidR="003A5DEC" w:rsidRDefault="003A5DEC" w:rsidP="00F6531F">
      <w:pPr>
        <w:ind w:firstLineChars="100" w:firstLine="220"/>
        <w:rPr>
          <w:rFonts w:ascii="HG丸ｺﾞｼｯｸM-PRO" w:eastAsia="HG丸ｺﾞｼｯｸM-PRO" w:hAnsi="HG丸ｺﾞｼｯｸM-PRO"/>
          <w:sz w:val="22"/>
        </w:rPr>
      </w:pPr>
    </w:p>
    <w:p w:rsidR="003A5DEC" w:rsidRPr="00944284" w:rsidRDefault="003A5DEC" w:rsidP="00F6531F">
      <w:pPr>
        <w:ind w:firstLineChars="100" w:firstLine="220"/>
        <w:rPr>
          <w:rFonts w:ascii="HG丸ｺﾞｼｯｸM-PRO" w:eastAsia="HG丸ｺﾞｼｯｸM-PRO" w:hAnsi="HG丸ｺﾞｼｯｸM-PRO" w:hint="eastAsia"/>
          <w:sz w:val="22"/>
        </w:rPr>
      </w:pPr>
    </w:p>
    <w:p w:rsidR="00F62DDF" w:rsidRDefault="003A5DEC" w:rsidP="00F6531F">
      <w:pPr>
        <w:ind w:firstLineChars="100" w:firstLine="180"/>
        <w:rPr>
          <w:rFonts w:ascii="Segoe UI Emoji" w:hAnsi="Segoe UI Emoji" w:cs="Segoe UI Emoji"/>
          <w:sz w:val="22"/>
        </w:rPr>
      </w:pPr>
      <w:r>
        <w:rPr>
          <w:rFonts w:ascii="HG丸ｺﾞｼｯｸM-PRO" w:eastAsia="HG丸ｺﾞｼｯｸM-PRO" w:hAnsi="HG丸ｺﾞｼｯｸM-PRO"/>
          <w:noProof/>
          <w:sz w:val="18"/>
          <w:szCs w:val="18"/>
        </w:rPr>
        <w:pict>
          <v:shapetype id="_x0000_t202" coordsize="21600,21600" o:spt="202" path="m,l,21600r21600,l21600,xe">
            <v:stroke joinstyle="miter"/>
            <v:path gradientshapeok="t" o:connecttype="rect"/>
          </v:shapetype>
          <v:shape id="_x0000_s1030" type="#_x0000_t202" style="position:absolute;left:0;text-align:left;margin-left:18.45pt;margin-top:1.1pt;width:443.25pt;height:108pt;z-index:251660288" strokecolor="gray [1629]">
            <v:textbox style="mso-next-textbox:#_x0000_s1030" inset="5.85pt,0,5.85pt,0">
              <w:txbxContent>
                <w:p w:rsidR="007F425A" w:rsidRPr="0093421D" w:rsidRDefault="007F425A" w:rsidP="00F6531F">
                  <w:pPr>
                    <w:spacing w:before="100" w:beforeAutospacing="1" w:after="100" w:afterAutospacing="1" w:line="40" w:lineRule="atLeast"/>
                    <w:rPr>
                      <w:rFonts w:ascii="HG丸ｺﾞｼｯｸM-PRO" w:eastAsia="HG丸ｺﾞｼｯｸM-PRO" w:hAnsi="HG丸ｺﾞｼｯｸM-PRO"/>
                      <w:sz w:val="16"/>
                      <w:szCs w:val="16"/>
                    </w:rPr>
                  </w:pPr>
                  <w:r w:rsidRPr="0093421D">
                    <w:rPr>
                      <w:rFonts w:ascii="HG丸ｺﾞｼｯｸM-PRO" w:eastAsia="HG丸ｺﾞｼｯｸM-PRO" w:hAnsi="HG丸ｺﾞｼｯｸM-PRO" w:hint="eastAsia"/>
                      <w:sz w:val="16"/>
                      <w:szCs w:val="16"/>
                    </w:rPr>
                    <w:t>「みなし指定」とは：　総合事業は平成２７年４月１日施行の介護保険法の改正により平成２７年４月１日に事業が実施されるものです。しかし各市町が実情に合わせた多様なサービスが提供できるこの法改正は、平成３０年３月３１日までの経過措置として、実施の猶予期間が設けられています。このため、平成２７年３月３１日時点で介護予防通所介護・介護予防訪問介護の指定を受けている事業所は、全ての市町において、経過措置として総合事業の指定をすでに受けたものとみなされます。</w:t>
                  </w:r>
                  <w:r w:rsidRPr="0093421D">
                    <w:rPr>
                      <w:rFonts w:ascii="HG丸ｺﾞｼｯｸM-PRO" w:eastAsia="HG丸ｺﾞｼｯｸM-PRO" w:hAnsi="HG丸ｺﾞｼｯｸM-PRO" w:hint="eastAsia"/>
                      <w:sz w:val="16"/>
                      <w:szCs w:val="16"/>
                      <w:u w:val="single"/>
                    </w:rPr>
                    <w:t>しかし、この</w:t>
                  </w:r>
                  <w:r>
                    <w:rPr>
                      <w:rFonts w:ascii="HG丸ｺﾞｼｯｸM-PRO" w:eastAsia="HG丸ｺﾞｼｯｸM-PRO" w:hAnsi="HG丸ｺﾞｼｯｸM-PRO" w:hint="eastAsia"/>
                      <w:sz w:val="16"/>
                      <w:szCs w:val="16"/>
                      <w:u w:val="single"/>
                    </w:rPr>
                    <w:t>「</w:t>
                  </w:r>
                  <w:r w:rsidRPr="0093421D">
                    <w:rPr>
                      <w:rFonts w:ascii="HG丸ｺﾞｼｯｸM-PRO" w:eastAsia="HG丸ｺﾞｼｯｸM-PRO" w:hAnsi="HG丸ｺﾞｼｯｸM-PRO" w:hint="eastAsia"/>
                      <w:sz w:val="16"/>
                      <w:szCs w:val="16"/>
                      <w:u w:val="single"/>
                    </w:rPr>
                    <w:t>みなし指定</w:t>
                  </w:r>
                  <w:r>
                    <w:rPr>
                      <w:rFonts w:ascii="HG丸ｺﾞｼｯｸM-PRO" w:eastAsia="HG丸ｺﾞｼｯｸM-PRO" w:hAnsi="HG丸ｺﾞｼｯｸM-PRO" w:hint="eastAsia"/>
                      <w:sz w:val="16"/>
                      <w:szCs w:val="16"/>
                      <w:u w:val="single"/>
                    </w:rPr>
                    <w:t>」</w:t>
                  </w:r>
                  <w:r w:rsidRPr="0093421D">
                    <w:rPr>
                      <w:rFonts w:ascii="HG丸ｺﾞｼｯｸM-PRO" w:eastAsia="HG丸ｺﾞｼｯｸM-PRO" w:hAnsi="HG丸ｺﾞｼｯｸM-PRO" w:hint="eastAsia"/>
                      <w:sz w:val="16"/>
                      <w:szCs w:val="16"/>
                      <w:u w:val="single"/>
                    </w:rPr>
                    <w:t>の有効期間は、平成２７年４月から３年間（平成３０年３月３１日）となるため、みなし指定の事業所は平成３０年４月以降サービスを提供する場合、それぞれの市町への申請が必要となります</w:t>
                  </w:r>
                  <w:r w:rsidRPr="0093421D">
                    <w:rPr>
                      <w:rFonts w:ascii="HG丸ｺﾞｼｯｸM-PRO" w:eastAsia="HG丸ｺﾞｼｯｸM-PRO" w:hAnsi="HG丸ｺﾞｼｯｸM-PRO" w:hint="eastAsia"/>
                      <w:sz w:val="16"/>
                      <w:szCs w:val="16"/>
                    </w:rPr>
                    <w:t>。</w:t>
                  </w:r>
                </w:p>
                <w:p w:rsidR="007F425A" w:rsidRPr="00B876E8" w:rsidRDefault="007F425A" w:rsidP="00F6531F">
                  <w:pPr>
                    <w:spacing w:before="100" w:beforeAutospacing="1" w:after="100" w:afterAutospacing="1" w:line="40" w:lineRule="atLeast"/>
                    <w:rPr>
                      <w:rFonts w:ascii="HG丸ｺﾞｼｯｸM-PRO" w:eastAsia="HG丸ｺﾞｼｯｸM-PRO" w:hAnsi="HG丸ｺﾞｼｯｸM-PRO"/>
                      <w:sz w:val="18"/>
                      <w:szCs w:val="18"/>
                    </w:rPr>
                  </w:pPr>
                </w:p>
                <w:p w:rsidR="007F425A" w:rsidRDefault="007F425A" w:rsidP="00681DB8">
                  <w:pPr>
                    <w:spacing w:before="100" w:beforeAutospacing="1" w:after="100" w:afterAutospacing="1"/>
                  </w:pPr>
                </w:p>
              </w:txbxContent>
            </v:textbox>
          </v:shape>
        </w:pict>
      </w:r>
    </w:p>
    <w:p w:rsidR="00F6531F" w:rsidRDefault="00F6531F" w:rsidP="007213E4">
      <w:pPr>
        <w:ind w:firstLineChars="100" w:firstLine="220"/>
        <w:rPr>
          <w:rFonts w:ascii="Segoe UI Emoji" w:hAnsi="Segoe UI Emoji" w:cs="Segoe UI Emoji"/>
          <w:sz w:val="22"/>
        </w:rPr>
      </w:pPr>
    </w:p>
    <w:p w:rsidR="00F6531F" w:rsidRDefault="00F6531F" w:rsidP="007213E4">
      <w:pPr>
        <w:ind w:firstLineChars="100" w:firstLine="220"/>
        <w:rPr>
          <w:rFonts w:ascii="Segoe UI Emoji" w:hAnsi="Segoe UI Emoji" w:cs="Segoe UI Emoji"/>
          <w:sz w:val="22"/>
        </w:rPr>
      </w:pPr>
    </w:p>
    <w:p w:rsidR="00F6531F" w:rsidRDefault="00F6531F" w:rsidP="007213E4">
      <w:pPr>
        <w:ind w:firstLineChars="100" w:firstLine="220"/>
        <w:rPr>
          <w:rFonts w:ascii="Segoe UI Emoji" w:hAnsi="Segoe UI Emoji" w:cs="Segoe UI Emoji"/>
          <w:sz w:val="22"/>
        </w:rPr>
      </w:pPr>
    </w:p>
    <w:p w:rsidR="00F6531F" w:rsidRDefault="00F6531F" w:rsidP="007213E4">
      <w:pPr>
        <w:ind w:firstLineChars="100" w:firstLine="220"/>
        <w:rPr>
          <w:rFonts w:ascii="Segoe UI Emoji" w:hAnsi="Segoe UI Emoji" w:cs="Segoe UI Emoji"/>
          <w:sz w:val="22"/>
        </w:rPr>
      </w:pPr>
    </w:p>
    <w:p w:rsidR="00F6531F" w:rsidRDefault="00F6531F" w:rsidP="007213E4">
      <w:pPr>
        <w:ind w:firstLineChars="100" w:firstLine="220"/>
        <w:rPr>
          <w:rFonts w:ascii="Segoe UI Emoji" w:hAnsi="Segoe UI Emoji" w:cs="Segoe UI Emoji"/>
          <w:sz w:val="22"/>
        </w:rPr>
      </w:pPr>
    </w:p>
    <w:p w:rsidR="003A5DEC" w:rsidRPr="003A5DEC" w:rsidRDefault="003A5DEC" w:rsidP="003A5DEC">
      <w:pPr>
        <w:ind w:firstLineChars="100" w:firstLine="216"/>
        <w:rPr>
          <w:rFonts w:ascii="HG丸ｺﾞｼｯｸM-PRO" w:hAnsi="HG丸ｺﾞｼｯｸM-PRO" w:hint="eastAsia"/>
          <w:b/>
          <w:sz w:val="22"/>
        </w:rPr>
      </w:pPr>
    </w:p>
    <w:p w:rsidR="003A5DEC" w:rsidRPr="003A5DEC" w:rsidRDefault="003A5DEC" w:rsidP="003A5DEC">
      <w:pPr>
        <w:ind w:firstLineChars="100" w:firstLine="221"/>
        <w:rPr>
          <w:rFonts w:ascii="HG丸ｺﾞｼｯｸM-PRO" w:eastAsia="HG丸ｺﾞｼｯｸM-PRO" w:hAnsi="HG丸ｺﾞｼｯｸM-PRO" w:hint="eastAsia"/>
          <w:b/>
          <w:sz w:val="22"/>
        </w:rPr>
      </w:pPr>
    </w:p>
    <w:p w:rsidR="00944284" w:rsidRDefault="00944284" w:rsidP="00944284">
      <w:pPr>
        <w:rPr>
          <w:rFonts w:ascii="HG丸ｺﾞｼｯｸM-PRO" w:eastAsia="HG丸ｺﾞｼｯｸM-PRO" w:hAnsi="HG丸ｺﾞｼｯｸM-PRO"/>
          <w:sz w:val="22"/>
        </w:rPr>
      </w:pPr>
    </w:p>
    <w:p w:rsidR="00F6531F" w:rsidRPr="0093421D" w:rsidRDefault="00F6531F" w:rsidP="0093421D">
      <w:pPr>
        <w:ind w:firstLineChars="100" w:firstLine="220"/>
        <w:rPr>
          <w:rFonts w:ascii="HG丸ｺﾞｼｯｸM-PRO" w:eastAsia="HG丸ｺﾞｼｯｸM-PRO" w:hAnsi="HG丸ｺﾞｼｯｸM-PRO"/>
          <w:sz w:val="22"/>
        </w:rPr>
      </w:pPr>
      <w:r w:rsidRPr="0093421D">
        <w:rPr>
          <w:rFonts w:ascii="HG丸ｺﾞｼｯｸM-PRO" w:eastAsia="HG丸ｺﾞｼｯｸM-PRO" w:hAnsi="HG丸ｺﾞｼｯｸM-PRO" w:hint="eastAsia"/>
          <w:sz w:val="22"/>
        </w:rPr>
        <w:t>申請受付：</w:t>
      </w:r>
      <w:r w:rsidR="00601396">
        <w:rPr>
          <w:rFonts w:ascii="HG丸ｺﾞｼｯｸM-PRO" w:eastAsia="HG丸ｺﾞｼｯｸM-PRO" w:hAnsi="HG丸ｺﾞｼｯｸM-PRO" w:hint="eastAsia"/>
          <w:sz w:val="22"/>
          <w:u w:val="single"/>
        </w:rPr>
        <w:t>平成３０年１月</w:t>
      </w:r>
      <w:r w:rsidR="003A5DEC">
        <w:rPr>
          <w:rFonts w:ascii="HG丸ｺﾞｼｯｸM-PRO" w:eastAsia="HG丸ｺﾞｼｯｸM-PRO" w:hAnsi="HG丸ｺﾞｼｯｸM-PRO" w:hint="eastAsia"/>
          <w:sz w:val="22"/>
          <w:u w:val="single"/>
        </w:rPr>
        <w:t>２９</w:t>
      </w:r>
      <w:r w:rsidR="00601396">
        <w:rPr>
          <w:rFonts w:ascii="HG丸ｺﾞｼｯｸM-PRO" w:eastAsia="HG丸ｺﾞｼｯｸM-PRO" w:hAnsi="HG丸ｺﾞｼｯｸM-PRO" w:hint="eastAsia"/>
          <w:sz w:val="22"/>
          <w:u w:val="single"/>
        </w:rPr>
        <w:t>日（</w:t>
      </w:r>
      <w:r w:rsidR="003A5DEC">
        <w:rPr>
          <w:rFonts w:ascii="HG丸ｺﾞｼｯｸM-PRO" w:eastAsia="HG丸ｺﾞｼｯｸM-PRO" w:hAnsi="HG丸ｺﾞｼｯｸM-PRO" w:hint="eastAsia"/>
          <w:sz w:val="22"/>
          <w:u w:val="single"/>
        </w:rPr>
        <w:t>月</w:t>
      </w:r>
      <w:r w:rsidRPr="009757CE">
        <w:rPr>
          <w:rFonts w:ascii="HG丸ｺﾞｼｯｸM-PRO" w:eastAsia="HG丸ｺﾞｼｯｸM-PRO" w:hAnsi="HG丸ｺﾞｼｯｸM-PRO" w:hint="eastAsia"/>
          <w:sz w:val="22"/>
          <w:u w:val="single"/>
        </w:rPr>
        <w:t>）～平成30年２月</w:t>
      </w:r>
      <w:r w:rsidR="003A5DEC">
        <w:rPr>
          <w:rFonts w:ascii="HG丸ｺﾞｼｯｸM-PRO" w:eastAsia="HG丸ｺﾞｼｯｸM-PRO" w:hAnsi="HG丸ｺﾞｼｯｸM-PRO" w:hint="eastAsia"/>
          <w:sz w:val="22"/>
          <w:u w:val="single"/>
        </w:rPr>
        <w:t>２８</w:t>
      </w:r>
      <w:r w:rsidRPr="009757CE">
        <w:rPr>
          <w:rFonts w:ascii="HG丸ｺﾞｼｯｸM-PRO" w:eastAsia="HG丸ｺﾞｼｯｸM-PRO" w:hAnsi="HG丸ｺﾞｼｯｸM-PRO" w:hint="eastAsia"/>
          <w:sz w:val="22"/>
          <w:u w:val="single"/>
        </w:rPr>
        <w:t>日（</w:t>
      </w:r>
      <w:r w:rsidR="003A5DEC">
        <w:rPr>
          <w:rFonts w:ascii="HG丸ｺﾞｼｯｸM-PRO" w:eastAsia="HG丸ｺﾞｼｯｸM-PRO" w:hAnsi="HG丸ｺﾞｼｯｸM-PRO" w:hint="eastAsia"/>
          <w:sz w:val="22"/>
          <w:u w:val="single"/>
        </w:rPr>
        <w:t>水</w:t>
      </w:r>
      <w:r w:rsidRPr="009757CE">
        <w:rPr>
          <w:rFonts w:ascii="HG丸ｺﾞｼｯｸM-PRO" w:eastAsia="HG丸ｺﾞｼｯｸM-PRO" w:hAnsi="HG丸ｺﾞｼｯｸM-PRO" w:hint="eastAsia"/>
          <w:sz w:val="22"/>
          <w:u w:val="single"/>
        </w:rPr>
        <w:t>）</w:t>
      </w:r>
    </w:p>
    <w:p w:rsidR="0093421D" w:rsidRPr="0093421D" w:rsidRDefault="00F6531F" w:rsidP="0093421D">
      <w:pPr>
        <w:tabs>
          <w:tab w:val="left" w:pos="6435"/>
          <w:tab w:val="right" w:pos="8504"/>
        </w:tabs>
        <w:ind w:leftChars="700" w:left="1470"/>
        <w:rPr>
          <w:rFonts w:ascii="HG丸ｺﾞｼｯｸM-PRO" w:eastAsia="HG丸ｺﾞｼｯｸM-PRO"/>
          <w:szCs w:val="21"/>
        </w:rPr>
      </w:pPr>
      <w:r w:rsidRPr="0093421D">
        <w:rPr>
          <w:rFonts w:ascii="HG丸ｺﾞｼｯｸM-PRO" w:eastAsia="HG丸ｺﾞｼｯｸM-PRO" w:hint="eastAsia"/>
          <w:szCs w:val="21"/>
        </w:rPr>
        <w:t>上記期日後も随時申請は可能ですが、町・県・国保連との３者間のデータ互換処理が間に合わず、４月分以降の報酬請求に間に合わない可能性があるため、提出はお早めにお願いします。</w:t>
      </w:r>
    </w:p>
    <w:p w:rsidR="0093421D" w:rsidRPr="0093421D" w:rsidRDefault="00F6531F" w:rsidP="0093421D">
      <w:pPr>
        <w:ind w:firstLineChars="100" w:firstLine="220"/>
        <w:rPr>
          <w:rFonts w:ascii="HG丸ｺﾞｼｯｸM-PRO" w:eastAsia="HG丸ｺﾞｼｯｸM-PRO" w:hAnsi="HG丸ｺﾞｼｯｸM-PRO"/>
          <w:sz w:val="22"/>
        </w:rPr>
      </w:pPr>
      <w:r w:rsidRPr="0093421D">
        <w:rPr>
          <w:rFonts w:ascii="HG丸ｺﾞｼｯｸM-PRO" w:eastAsia="HG丸ｺﾞｼｯｸM-PRO" w:hAnsi="HG丸ｺﾞｼｯｸM-PRO" w:hint="eastAsia"/>
          <w:sz w:val="22"/>
        </w:rPr>
        <w:t>担当窓口：明和町　長寿健康課　高齢者福祉係</w:t>
      </w:r>
    </w:p>
    <w:p w:rsidR="0093421D" w:rsidRPr="0093421D" w:rsidRDefault="0093421D" w:rsidP="0093421D">
      <w:pPr>
        <w:ind w:firstLineChars="700" w:firstLine="1470"/>
        <w:rPr>
          <w:rFonts w:ascii="HG丸ｺﾞｼｯｸM-PRO" w:eastAsia="HG丸ｺﾞｼｯｸM-PRO"/>
          <w:szCs w:val="21"/>
        </w:rPr>
      </w:pPr>
      <w:r w:rsidRPr="0093421D">
        <w:rPr>
          <w:rFonts w:ascii="HG丸ｺﾞｼｯｸM-PRO" w:eastAsia="HG丸ｺﾞｼｯｸM-PRO" w:hint="eastAsia"/>
          <w:szCs w:val="21"/>
        </w:rPr>
        <w:t>TEL 0596（52）7116　　FAX 0596（52）7117</w:t>
      </w:r>
    </w:p>
    <w:p w:rsidR="007F425A" w:rsidRPr="007F425A" w:rsidRDefault="007F425A" w:rsidP="007F425A">
      <w:pPr>
        <w:rPr>
          <w:rFonts w:ascii="HG丸ｺﾞｼｯｸM-PRO" w:eastAsia="HG丸ｺﾞｼｯｸM-PRO" w:hAnsi="ＭＳ 明朝" w:cs="ＭＳ 明朝"/>
          <w:sz w:val="22"/>
          <w:bdr w:val="single" w:sz="4" w:space="0" w:color="auto"/>
        </w:rPr>
      </w:pPr>
      <w:r w:rsidRPr="007F425A">
        <w:rPr>
          <w:rFonts w:ascii="HG丸ｺﾞｼｯｸM-PRO" w:eastAsia="HG丸ｺﾞｼｯｸM-PRO" w:hAnsi="ＭＳ 明朝" w:cs="ＭＳ 明朝" w:hint="eastAsia"/>
          <w:sz w:val="22"/>
          <w:bdr w:val="single" w:sz="4" w:space="0" w:color="auto"/>
        </w:rPr>
        <w:lastRenderedPageBreak/>
        <w:t>指定申請　留意事項</w:t>
      </w:r>
    </w:p>
    <w:p w:rsidR="007F425A" w:rsidRPr="007F425A" w:rsidRDefault="007F425A" w:rsidP="007F425A">
      <w:pPr>
        <w:rPr>
          <w:rFonts w:ascii="HG丸ｺﾞｼｯｸM-PRO" w:eastAsia="HG丸ｺﾞｼｯｸM-PRO" w:hAnsi="HG丸ｺﾞｼｯｸM-PRO"/>
          <w:sz w:val="22"/>
        </w:rPr>
      </w:pPr>
      <w:r w:rsidRPr="007F425A">
        <w:rPr>
          <w:rFonts w:ascii="HG丸ｺﾞｼｯｸM-PRO" w:eastAsia="HG丸ｺﾞｼｯｸM-PRO" w:hAnsi="ＭＳ 明朝" w:cs="ＭＳ 明朝" w:hint="eastAsia"/>
          <w:sz w:val="22"/>
        </w:rPr>
        <w:t>１）</w:t>
      </w:r>
      <w:r w:rsidRPr="007F425A">
        <w:rPr>
          <w:rFonts w:ascii="HG丸ｺﾞｼｯｸM-PRO" w:eastAsia="HG丸ｺﾞｼｯｸM-PRO" w:hAnsi="HG丸ｺﾞｼｯｸM-PRO" w:hint="eastAsia"/>
          <w:sz w:val="22"/>
        </w:rPr>
        <w:t>指定（更新）申請受付期間</w:t>
      </w:r>
    </w:p>
    <w:p w:rsidR="007F425A" w:rsidRPr="009757CE" w:rsidRDefault="007F425A" w:rsidP="007F425A">
      <w:pPr>
        <w:rPr>
          <w:rFonts w:ascii="HG丸ｺﾞｼｯｸM-PRO" w:eastAsia="HG丸ｺﾞｼｯｸM-PRO" w:hAnsi="HG丸ｺﾞｼｯｸM-PRO"/>
          <w:sz w:val="20"/>
          <w:szCs w:val="20"/>
        </w:rPr>
      </w:pPr>
      <w:r w:rsidRPr="007F425A">
        <w:rPr>
          <w:rFonts w:ascii="HG丸ｺﾞｼｯｸM-PRO" w:eastAsia="HG丸ｺﾞｼｯｸM-PRO" w:hAnsi="HG丸ｺﾞｼｯｸM-PRO" w:hint="eastAsia"/>
          <w:sz w:val="22"/>
        </w:rPr>
        <w:t xml:space="preserve">　　　</w:t>
      </w:r>
      <w:r w:rsidR="00BA61E9">
        <w:rPr>
          <w:rFonts w:ascii="HG丸ｺﾞｼｯｸM-PRO" w:eastAsia="HG丸ｺﾞｼｯｸM-PRO" w:hAnsi="HG丸ｺﾞｼｯｸM-PRO" w:hint="eastAsia"/>
          <w:sz w:val="20"/>
          <w:szCs w:val="20"/>
        </w:rPr>
        <w:t>（通常の</w:t>
      </w:r>
      <w:r w:rsidRPr="009757CE">
        <w:rPr>
          <w:rFonts w:ascii="HG丸ｺﾞｼｯｸM-PRO" w:eastAsia="HG丸ｺﾞｼｯｸM-PRO" w:hAnsi="HG丸ｺﾞｼｯｸM-PRO" w:hint="eastAsia"/>
          <w:sz w:val="20"/>
          <w:szCs w:val="20"/>
        </w:rPr>
        <w:t>提出期限</w:t>
      </w:r>
      <w:r w:rsidR="00BA61E9">
        <w:rPr>
          <w:rFonts w:ascii="HG丸ｺﾞｼｯｸM-PRO" w:eastAsia="HG丸ｺﾞｼｯｸM-PRO" w:hAnsi="HG丸ｺﾞｼｯｸM-PRO" w:hint="eastAsia"/>
          <w:sz w:val="20"/>
          <w:szCs w:val="20"/>
        </w:rPr>
        <w:t>は</w:t>
      </w:r>
      <w:r w:rsidRPr="009757CE">
        <w:rPr>
          <w:rFonts w:ascii="HG丸ｺﾞｼｯｸM-PRO" w:eastAsia="HG丸ｺﾞｼｯｸM-PRO" w:hAnsi="HG丸ｺﾞｼｯｸM-PRO" w:hint="eastAsia"/>
          <w:sz w:val="20"/>
          <w:szCs w:val="20"/>
        </w:rPr>
        <w:t>事業開始（指定更新日）の１ケ月前ですが、）</w:t>
      </w:r>
    </w:p>
    <w:p w:rsidR="007F425A" w:rsidRPr="009757CE" w:rsidRDefault="007F425A" w:rsidP="007F425A">
      <w:pPr>
        <w:rPr>
          <w:rFonts w:ascii="HG丸ｺﾞｼｯｸM-PRO" w:eastAsia="HG丸ｺﾞｼｯｸM-PRO" w:hAnsi="HG丸ｺﾞｼｯｸM-PRO"/>
          <w:b/>
          <w:sz w:val="22"/>
          <w:u w:val="single"/>
        </w:rPr>
      </w:pPr>
      <w:r>
        <w:rPr>
          <w:rFonts w:ascii="HG丸ｺﾞｼｯｸM-PRO" w:eastAsia="HG丸ｺﾞｼｯｸM-PRO" w:hAnsi="HG丸ｺﾞｼｯｸM-PRO" w:hint="eastAsia"/>
          <w:sz w:val="22"/>
        </w:rPr>
        <w:t xml:space="preserve">　　　</w:t>
      </w:r>
      <w:r w:rsidRPr="009757CE">
        <w:rPr>
          <w:rFonts w:ascii="HG丸ｺﾞｼｯｸM-PRO" w:eastAsia="HG丸ｺﾞｼｯｸM-PRO" w:hAnsi="HG丸ｺﾞｼｯｸM-PRO" w:hint="eastAsia"/>
          <w:b/>
          <w:sz w:val="22"/>
          <w:u w:val="single"/>
        </w:rPr>
        <w:t xml:space="preserve">特例として、　</w:t>
      </w:r>
    </w:p>
    <w:p w:rsidR="007F425A" w:rsidRPr="007F425A" w:rsidRDefault="00601396" w:rsidP="009757CE">
      <w:pPr>
        <w:ind w:firstLineChars="300" w:firstLine="663"/>
        <w:rPr>
          <w:rFonts w:ascii="HG丸ｺﾞｼｯｸM-PRO" w:eastAsia="HG丸ｺﾞｼｯｸM-PRO" w:hAnsi="HG丸ｺﾞｼｯｸM-PRO"/>
          <w:sz w:val="22"/>
        </w:rPr>
      </w:pPr>
      <w:r>
        <w:rPr>
          <w:rFonts w:ascii="HG丸ｺﾞｼｯｸM-PRO" w:eastAsia="HG丸ｺﾞｼｯｸM-PRO" w:hAnsi="HG丸ｺﾞｼｯｸM-PRO" w:hint="eastAsia"/>
          <w:b/>
          <w:sz w:val="22"/>
          <w:u w:val="single"/>
        </w:rPr>
        <w:t>平成３０年１月</w:t>
      </w:r>
      <w:r w:rsidR="003A5DEC">
        <w:rPr>
          <w:rFonts w:ascii="HG丸ｺﾞｼｯｸM-PRO" w:eastAsia="HG丸ｺﾞｼｯｸM-PRO" w:hAnsi="HG丸ｺﾞｼｯｸM-PRO" w:hint="eastAsia"/>
          <w:b/>
          <w:sz w:val="22"/>
          <w:u w:val="single"/>
        </w:rPr>
        <w:t>２９</w:t>
      </w:r>
      <w:r>
        <w:rPr>
          <w:rFonts w:ascii="HG丸ｺﾞｼｯｸM-PRO" w:eastAsia="HG丸ｺﾞｼｯｸM-PRO" w:hAnsi="HG丸ｺﾞｼｯｸM-PRO" w:hint="eastAsia"/>
          <w:b/>
          <w:sz w:val="22"/>
          <w:u w:val="single"/>
        </w:rPr>
        <w:t>日（</w:t>
      </w:r>
      <w:r w:rsidR="003A5DEC">
        <w:rPr>
          <w:rFonts w:ascii="HG丸ｺﾞｼｯｸM-PRO" w:eastAsia="HG丸ｺﾞｼｯｸM-PRO" w:hAnsi="HG丸ｺﾞｼｯｸM-PRO" w:hint="eastAsia"/>
          <w:b/>
          <w:sz w:val="22"/>
          <w:u w:val="single"/>
        </w:rPr>
        <w:t>月</w:t>
      </w:r>
      <w:r w:rsidR="007F425A" w:rsidRPr="009757CE">
        <w:rPr>
          <w:rFonts w:ascii="HG丸ｺﾞｼｯｸM-PRO" w:eastAsia="HG丸ｺﾞｼｯｸM-PRO" w:hAnsi="HG丸ｺﾞｼｯｸM-PRO" w:hint="eastAsia"/>
          <w:b/>
          <w:sz w:val="22"/>
          <w:u w:val="single"/>
        </w:rPr>
        <w:t>）～平成30年２月</w:t>
      </w:r>
      <w:r w:rsidR="003A5DEC">
        <w:rPr>
          <w:rFonts w:ascii="HG丸ｺﾞｼｯｸM-PRO" w:eastAsia="HG丸ｺﾞｼｯｸM-PRO" w:hAnsi="HG丸ｺﾞｼｯｸM-PRO" w:hint="eastAsia"/>
          <w:b/>
          <w:sz w:val="22"/>
          <w:u w:val="single"/>
        </w:rPr>
        <w:t>２８</w:t>
      </w:r>
      <w:r w:rsidR="007F425A" w:rsidRPr="009757CE">
        <w:rPr>
          <w:rFonts w:ascii="HG丸ｺﾞｼｯｸM-PRO" w:eastAsia="HG丸ｺﾞｼｯｸM-PRO" w:hAnsi="HG丸ｺﾞｼｯｸM-PRO" w:hint="eastAsia"/>
          <w:b/>
          <w:sz w:val="22"/>
          <w:u w:val="single"/>
        </w:rPr>
        <w:t>日（</w:t>
      </w:r>
      <w:r w:rsidR="003A5DEC">
        <w:rPr>
          <w:rFonts w:ascii="HG丸ｺﾞｼｯｸM-PRO" w:eastAsia="HG丸ｺﾞｼｯｸM-PRO" w:hAnsi="HG丸ｺﾞｼｯｸM-PRO" w:hint="eastAsia"/>
          <w:b/>
          <w:sz w:val="22"/>
          <w:u w:val="single"/>
        </w:rPr>
        <w:t>水</w:t>
      </w:r>
      <w:r w:rsidR="007F425A" w:rsidRPr="009757CE">
        <w:rPr>
          <w:rFonts w:ascii="HG丸ｺﾞｼｯｸM-PRO" w:eastAsia="HG丸ｺﾞｼｯｸM-PRO" w:hAnsi="HG丸ｺﾞｼｯｸM-PRO" w:hint="eastAsia"/>
          <w:b/>
          <w:sz w:val="22"/>
          <w:u w:val="single"/>
        </w:rPr>
        <w:t>）</w:t>
      </w:r>
      <w:r w:rsidR="009757CE">
        <w:rPr>
          <w:rFonts w:ascii="HG丸ｺﾞｼｯｸM-PRO" w:eastAsia="HG丸ｺﾞｼｯｸM-PRO" w:hAnsi="HG丸ｺﾞｼｯｸM-PRO" w:hint="eastAsia"/>
          <w:b/>
          <w:sz w:val="22"/>
          <w:u w:val="single"/>
        </w:rPr>
        <w:t>となります</w:t>
      </w:r>
    </w:p>
    <w:p w:rsidR="009757CE" w:rsidRDefault="009757CE" w:rsidP="007F425A">
      <w:pPr>
        <w:rPr>
          <w:rFonts w:ascii="HG丸ｺﾞｼｯｸM-PRO" w:eastAsia="HG丸ｺﾞｼｯｸM-PRO" w:hAnsi="ＭＳ 明朝" w:cs="ＭＳ 明朝"/>
          <w:sz w:val="22"/>
        </w:rPr>
      </w:pPr>
    </w:p>
    <w:p w:rsidR="007F425A" w:rsidRPr="007F425A" w:rsidRDefault="007F425A" w:rsidP="007F425A">
      <w:pPr>
        <w:rPr>
          <w:rFonts w:ascii="HG丸ｺﾞｼｯｸM-PRO" w:eastAsia="HG丸ｺﾞｼｯｸM-PRO" w:hAnsi="HG丸ｺﾞｼｯｸM-PRO"/>
          <w:sz w:val="22"/>
        </w:rPr>
      </w:pPr>
      <w:r w:rsidRPr="007F425A">
        <w:rPr>
          <w:rFonts w:ascii="HG丸ｺﾞｼｯｸM-PRO" w:eastAsia="HG丸ｺﾞｼｯｸM-PRO" w:hAnsi="ＭＳ 明朝" w:cs="ＭＳ 明朝" w:hint="eastAsia"/>
          <w:sz w:val="22"/>
        </w:rPr>
        <w:t>２）</w:t>
      </w:r>
      <w:r w:rsidRPr="007F425A">
        <w:rPr>
          <w:rFonts w:ascii="HG丸ｺﾞｼｯｸM-PRO" w:eastAsia="HG丸ｺﾞｼｯｸM-PRO" w:hAnsi="HG丸ｺﾞｼｯｸM-PRO" w:hint="eastAsia"/>
          <w:sz w:val="22"/>
        </w:rPr>
        <w:t>加算届</w:t>
      </w:r>
    </w:p>
    <w:p w:rsidR="007F425A" w:rsidRPr="009757CE" w:rsidRDefault="007F425A" w:rsidP="007F425A">
      <w:pPr>
        <w:rPr>
          <w:rFonts w:ascii="HG丸ｺﾞｼｯｸM-PRO" w:eastAsia="HG丸ｺﾞｼｯｸM-PRO" w:hAnsi="HG丸ｺﾞｼｯｸM-PRO"/>
          <w:sz w:val="20"/>
          <w:szCs w:val="20"/>
        </w:rPr>
      </w:pPr>
      <w:r w:rsidRPr="007F425A">
        <w:rPr>
          <w:rFonts w:ascii="HG丸ｺﾞｼｯｸM-PRO" w:eastAsia="HG丸ｺﾞｼｯｸM-PRO" w:hAnsi="HG丸ｺﾞｼｯｸM-PRO" w:hint="eastAsia"/>
          <w:sz w:val="22"/>
        </w:rPr>
        <w:t xml:space="preserve">　　　</w:t>
      </w:r>
      <w:r w:rsidRPr="009757CE">
        <w:rPr>
          <w:rFonts w:ascii="HG丸ｺﾞｼｯｸM-PRO" w:eastAsia="HG丸ｺﾞｼｯｸM-PRO" w:hAnsi="HG丸ｺﾞｼｯｸM-PRO" w:hint="eastAsia"/>
          <w:sz w:val="20"/>
          <w:szCs w:val="20"/>
        </w:rPr>
        <w:t>（通常は算定開始月の前月１５日必着ですが、）</w:t>
      </w:r>
      <w:r w:rsidR="009757CE" w:rsidRPr="009757CE">
        <w:rPr>
          <w:rFonts w:ascii="HG丸ｺﾞｼｯｸM-PRO" w:eastAsia="HG丸ｺﾞｼｯｸM-PRO" w:hAnsi="HG丸ｺﾞｼｯｸM-PRO" w:hint="eastAsia"/>
          <w:sz w:val="20"/>
          <w:szCs w:val="20"/>
        </w:rPr>
        <w:t xml:space="preserve">　　</w:t>
      </w:r>
    </w:p>
    <w:p w:rsidR="009757CE" w:rsidRDefault="007F425A" w:rsidP="007F425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757CE">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特例として、</w:t>
      </w:r>
    </w:p>
    <w:p w:rsidR="007F425A" w:rsidRPr="007F425A" w:rsidRDefault="007F425A" w:rsidP="009757CE">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平成３０年４月から算定を開始するものは、３月３１日まで受け付け</w:t>
      </w:r>
      <w:r w:rsidR="009757CE">
        <w:rPr>
          <w:rFonts w:ascii="HG丸ｺﾞｼｯｸM-PRO" w:eastAsia="HG丸ｺﾞｼｯｸM-PRO" w:hAnsi="HG丸ｺﾞｼｯｸM-PRO" w:hint="eastAsia"/>
          <w:sz w:val="22"/>
        </w:rPr>
        <w:t>します</w:t>
      </w:r>
    </w:p>
    <w:p w:rsidR="009757CE" w:rsidRPr="009757CE" w:rsidRDefault="009757CE" w:rsidP="009757CE">
      <w:pPr>
        <w:ind w:firstLineChars="400" w:firstLine="840"/>
        <w:rPr>
          <w:rFonts w:ascii="HG丸ｺﾞｼｯｸM-PRO" w:eastAsia="HG丸ｺﾞｼｯｸM-PRO" w:hAnsi="ＭＳ 明朝" w:cs="ＭＳ 明朝"/>
          <w:szCs w:val="21"/>
        </w:rPr>
      </w:pPr>
      <w:r w:rsidRPr="009757CE">
        <w:rPr>
          <w:rFonts w:ascii="HG丸ｺﾞｼｯｸM-PRO" w:eastAsia="HG丸ｺﾞｼｯｸM-PRO" w:hAnsi="ＭＳ 明朝" w:cs="ＭＳ 明朝" w:hint="eastAsia"/>
          <w:szCs w:val="21"/>
        </w:rPr>
        <w:t xml:space="preserve">（利用者への同意や説明は、サービス提供までにおこなってください）　</w:t>
      </w:r>
      <w:r w:rsidRPr="009757CE">
        <w:rPr>
          <w:rFonts w:ascii="HG丸ｺﾞｼｯｸM-PRO" w:eastAsia="HG丸ｺﾞｼｯｸM-PRO" w:hAnsi="ＭＳ 明朝" w:cs="ＭＳ 明朝"/>
          <w:szCs w:val="21"/>
        </w:rPr>
        <w:t xml:space="preserve"> </w:t>
      </w:r>
    </w:p>
    <w:p w:rsidR="007F425A" w:rsidRPr="009757CE" w:rsidRDefault="007F425A" w:rsidP="007F425A">
      <w:pPr>
        <w:rPr>
          <w:rFonts w:ascii="HG丸ｺﾞｼｯｸM-PRO" w:eastAsia="HG丸ｺﾞｼｯｸM-PRO" w:hAnsi="ＭＳ 明朝" w:cs="ＭＳ 明朝"/>
          <w:sz w:val="22"/>
        </w:rPr>
      </w:pPr>
    </w:p>
    <w:p w:rsidR="007F425A" w:rsidRPr="009757CE" w:rsidRDefault="007F425A" w:rsidP="009757CE">
      <w:pPr>
        <w:ind w:left="440" w:hangingChars="200" w:hanging="440"/>
        <w:rPr>
          <w:rFonts w:ascii="HG丸ｺﾞｼｯｸM-PRO" w:eastAsia="HG丸ｺﾞｼｯｸM-PRO" w:hAnsi="HG丸ｺﾞｼｯｸM-PRO"/>
          <w:sz w:val="22"/>
        </w:rPr>
      </w:pPr>
      <w:r w:rsidRPr="009757CE">
        <w:rPr>
          <w:rFonts w:ascii="HG丸ｺﾞｼｯｸM-PRO" w:eastAsia="HG丸ｺﾞｼｯｸM-PRO" w:hAnsi="ＭＳ 明朝" w:cs="ＭＳ 明朝" w:hint="eastAsia"/>
          <w:sz w:val="22"/>
        </w:rPr>
        <w:t>３）</w:t>
      </w:r>
      <w:r w:rsidRPr="009757CE">
        <w:rPr>
          <w:rFonts w:ascii="HG丸ｺﾞｼｯｸM-PRO" w:eastAsia="HG丸ｺﾞｼｯｸM-PRO" w:hAnsi="HG丸ｺﾞｼｯｸM-PRO" w:cs="HG丸ｺﾞｼｯｸM-PRO" w:hint="eastAsia"/>
          <w:sz w:val="22"/>
        </w:rPr>
        <w:t>申請に必要な添付書類は、</w:t>
      </w:r>
      <w:r w:rsidRPr="009757CE">
        <w:rPr>
          <w:rFonts w:ascii="HG丸ｺﾞｼｯｸM-PRO" w:eastAsia="HG丸ｺﾞｼｯｸM-PRO" w:hAnsi="HG丸ｺﾞｼｯｸM-PRO" w:hint="eastAsia"/>
          <w:sz w:val="22"/>
        </w:rPr>
        <w:t xml:space="preserve">既に三重県等に提出されている場合であっても、提出が必要です。 </w:t>
      </w:r>
    </w:p>
    <w:p w:rsidR="007F425A" w:rsidRPr="009757CE" w:rsidRDefault="007F425A" w:rsidP="007F425A">
      <w:pPr>
        <w:rPr>
          <w:rFonts w:ascii="HG丸ｺﾞｼｯｸM-PRO" w:eastAsia="HG丸ｺﾞｼｯｸM-PRO" w:hAnsi="ＭＳ 明朝" w:cs="ＭＳ 明朝"/>
          <w:sz w:val="22"/>
        </w:rPr>
      </w:pPr>
    </w:p>
    <w:p w:rsidR="007F425A" w:rsidRPr="009757CE" w:rsidRDefault="007F425A" w:rsidP="009757CE">
      <w:pPr>
        <w:ind w:left="440" w:hangingChars="200" w:hanging="440"/>
        <w:rPr>
          <w:rFonts w:ascii="HG丸ｺﾞｼｯｸM-PRO" w:eastAsia="HG丸ｺﾞｼｯｸM-PRO" w:hAnsi="HG丸ｺﾞｼｯｸM-PRO"/>
          <w:sz w:val="22"/>
        </w:rPr>
      </w:pPr>
      <w:r w:rsidRPr="009757CE">
        <w:rPr>
          <w:rFonts w:ascii="HG丸ｺﾞｼｯｸM-PRO" w:eastAsia="HG丸ｺﾞｼｯｸM-PRO" w:hAnsi="ＭＳ 明朝" w:cs="ＭＳ 明朝" w:hint="eastAsia"/>
          <w:sz w:val="22"/>
        </w:rPr>
        <w:t>４）</w:t>
      </w:r>
      <w:r w:rsidRPr="009757CE">
        <w:rPr>
          <w:rFonts w:ascii="HG丸ｺﾞｼｯｸM-PRO" w:eastAsia="HG丸ｺﾞｼｯｸM-PRO" w:hAnsi="HG丸ｺﾞｼｯｸM-PRO" w:cs="HG丸ｺﾞｼｯｸM-PRO" w:hint="eastAsia"/>
          <w:sz w:val="22"/>
        </w:rPr>
        <w:t>登記簿謄本については、１法人で複数の事業所指定を受ける場合には、１事業所において原本提出。２事業所目からは、原本証明を行ったうえで、「写」の提出も可能。</w:t>
      </w:r>
      <w:r w:rsidRPr="009757CE">
        <w:rPr>
          <w:rFonts w:ascii="HG丸ｺﾞｼｯｸM-PRO" w:eastAsia="HG丸ｺﾞｼｯｸM-PRO" w:hAnsi="HG丸ｺﾞｼｯｸM-PRO" w:hint="eastAsia"/>
          <w:sz w:val="22"/>
        </w:rPr>
        <w:t xml:space="preserve"> </w:t>
      </w:r>
    </w:p>
    <w:p w:rsidR="005E4917" w:rsidRDefault="007F425A" w:rsidP="009757CE">
      <w:pPr>
        <w:ind w:left="440" w:hangingChars="200" w:hanging="440"/>
        <w:rPr>
          <w:rFonts w:ascii="HG丸ｺﾞｼｯｸM-PRO" w:eastAsia="HG丸ｺﾞｼｯｸM-PRO" w:hAnsi="HG丸ｺﾞｼｯｸM-PRO"/>
          <w:sz w:val="22"/>
        </w:rPr>
      </w:pPr>
      <w:r w:rsidRPr="009757CE">
        <w:rPr>
          <w:rFonts w:ascii="HG丸ｺﾞｼｯｸM-PRO" w:eastAsia="HG丸ｺﾞｼｯｸM-PRO" w:hAnsi="ＭＳ 明朝" w:cs="ＭＳ 明朝" w:hint="eastAsia"/>
          <w:sz w:val="22"/>
        </w:rPr>
        <w:t>５）</w:t>
      </w:r>
      <w:r w:rsidRPr="009757CE">
        <w:rPr>
          <w:rFonts w:ascii="HG丸ｺﾞｼｯｸM-PRO" w:eastAsia="HG丸ｺﾞｼｯｸM-PRO" w:hAnsi="HG丸ｺﾞｼｯｸM-PRO" w:cs="HG丸ｺﾞｼｯｸM-PRO" w:hint="eastAsia"/>
          <w:sz w:val="22"/>
        </w:rPr>
        <w:t>明和町以外の保険者の利用者がいる場合は、</w:t>
      </w:r>
      <w:r w:rsidRPr="009757CE">
        <w:rPr>
          <w:rFonts w:ascii="HG丸ｺﾞｼｯｸM-PRO" w:eastAsia="HG丸ｺﾞｼｯｸM-PRO" w:hAnsi="HG丸ｺﾞｼｯｸM-PRO" w:hint="eastAsia"/>
          <w:sz w:val="22"/>
        </w:rPr>
        <w:t>利用者の保険者に指定の手続きについて確認してください。保険者によって、手続きの方法、基準等が異なる可能性があります。</w:t>
      </w:r>
    </w:p>
    <w:p w:rsidR="007F425A" w:rsidRPr="009757CE" w:rsidRDefault="007F425A" w:rsidP="009757CE">
      <w:pPr>
        <w:ind w:left="440" w:hangingChars="200" w:hanging="440"/>
        <w:rPr>
          <w:rFonts w:ascii="HG丸ｺﾞｼｯｸM-PRO" w:eastAsia="HG丸ｺﾞｼｯｸM-PRO" w:hAnsi="HG丸ｺﾞｼｯｸM-PRO"/>
          <w:sz w:val="22"/>
        </w:rPr>
      </w:pPr>
      <w:r w:rsidRPr="009757CE">
        <w:rPr>
          <w:rFonts w:ascii="HG丸ｺﾞｼｯｸM-PRO" w:eastAsia="HG丸ｺﾞｼｯｸM-PRO" w:hAnsi="HG丸ｺﾞｼｯｸM-PRO" w:hint="eastAsia"/>
          <w:sz w:val="22"/>
        </w:rPr>
        <w:t xml:space="preserve"> </w:t>
      </w:r>
    </w:p>
    <w:p w:rsidR="007F425A" w:rsidRPr="009757CE" w:rsidRDefault="007F425A" w:rsidP="007F425A">
      <w:pPr>
        <w:rPr>
          <w:rFonts w:ascii="HG丸ｺﾞｼｯｸM-PRO" w:eastAsia="HG丸ｺﾞｼｯｸM-PRO" w:hAnsi="HG丸ｺﾞｼｯｸM-PRO"/>
          <w:sz w:val="22"/>
        </w:rPr>
      </w:pPr>
      <w:r w:rsidRPr="009757CE">
        <w:rPr>
          <w:rFonts w:ascii="HG丸ｺﾞｼｯｸM-PRO" w:eastAsia="HG丸ｺﾞｼｯｸM-PRO" w:hAnsi="ＭＳ 明朝" w:cs="ＭＳ 明朝" w:hint="eastAsia"/>
          <w:sz w:val="22"/>
        </w:rPr>
        <w:t>６）</w:t>
      </w:r>
      <w:r w:rsidRPr="009757CE">
        <w:rPr>
          <w:rFonts w:ascii="HG丸ｺﾞｼｯｸM-PRO" w:eastAsia="HG丸ｺﾞｼｯｸM-PRO" w:hAnsi="HG丸ｺﾞｼｯｸM-PRO" w:cs="HG丸ｺﾞｼｯｸM-PRO" w:hint="eastAsia"/>
          <w:sz w:val="22"/>
        </w:rPr>
        <w:t>定款について</w:t>
      </w:r>
      <w:r w:rsidRPr="009757CE">
        <w:rPr>
          <w:rFonts w:ascii="HG丸ｺﾞｼｯｸM-PRO" w:eastAsia="HG丸ｺﾞｼｯｸM-PRO" w:hAnsi="HG丸ｺﾞｼｯｸM-PRO" w:hint="eastAsia"/>
          <w:sz w:val="22"/>
        </w:rPr>
        <w:t xml:space="preserve"> </w:t>
      </w:r>
    </w:p>
    <w:p w:rsidR="007F425A" w:rsidRDefault="007F425A" w:rsidP="009757CE">
      <w:pPr>
        <w:ind w:left="660" w:hangingChars="300" w:hanging="660"/>
        <w:rPr>
          <w:rFonts w:ascii="HG丸ｺﾞｼｯｸM-PRO" w:eastAsia="HG丸ｺﾞｼｯｸM-PRO" w:hAnsi="HG丸ｺﾞｼｯｸM-PRO"/>
          <w:sz w:val="22"/>
        </w:rPr>
      </w:pPr>
      <w:r w:rsidRPr="009757CE">
        <w:rPr>
          <w:rFonts w:ascii="HG丸ｺﾞｼｯｸM-PRO" w:eastAsia="HG丸ｺﾞｼｯｸM-PRO" w:hAnsi="HG丸ｺﾞｼｯｸM-PRO" w:hint="eastAsia"/>
          <w:sz w:val="22"/>
        </w:rPr>
        <w:t xml:space="preserve">　　　定款変更に時間を要する事業所については、現時点での定款を提出し、変更後、変更届出書と併せて提出してください。 </w:t>
      </w:r>
    </w:p>
    <w:p w:rsidR="005E4917" w:rsidRPr="009757CE" w:rsidRDefault="005E4917" w:rsidP="009757CE">
      <w:pPr>
        <w:ind w:left="660" w:hangingChars="300" w:hanging="660"/>
        <w:rPr>
          <w:rFonts w:ascii="HG丸ｺﾞｼｯｸM-PRO" w:eastAsia="HG丸ｺﾞｼｯｸM-PRO" w:hAnsi="HG丸ｺﾞｼｯｸM-PRO"/>
          <w:sz w:val="22"/>
        </w:rPr>
      </w:pPr>
    </w:p>
    <w:p w:rsidR="007F425A" w:rsidRDefault="007F425A" w:rsidP="009757CE">
      <w:pPr>
        <w:ind w:left="440" w:hangingChars="200" w:hanging="440"/>
        <w:rPr>
          <w:rFonts w:ascii="HG丸ｺﾞｼｯｸM-PRO" w:eastAsia="HG丸ｺﾞｼｯｸM-PRO" w:hAnsi="HG丸ｺﾞｼｯｸM-PRO"/>
          <w:sz w:val="22"/>
        </w:rPr>
      </w:pPr>
      <w:r w:rsidRPr="009757CE">
        <w:rPr>
          <w:rFonts w:ascii="HG丸ｺﾞｼｯｸM-PRO" w:eastAsia="HG丸ｺﾞｼｯｸM-PRO" w:hAnsi="ＭＳ 明朝" w:cs="ＭＳ 明朝" w:hint="eastAsia"/>
          <w:sz w:val="22"/>
        </w:rPr>
        <w:t>７）</w:t>
      </w:r>
      <w:r w:rsidRPr="009757CE">
        <w:rPr>
          <w:rFonts w:ascii="HG丸ｺﾞｼｯｸM-PRO" w:eastAsia="HG丸ｺﾞｼｯｸM-PRO" w:hAnsi="HG丸ｺﾞｼｯｸM-PRO" w:cs="HG丸ｺﾞｼｯｸM-PRO" w:hint="eastAsia"/>
          <w:sz w:val="22"/>
        </w:rPr>
        <w:t>訪問型サービスにおいて、「訪問型サービス（現行相当）」と「訪問型サービスＡ」を一体的に行う場合、指定申請書は共通とします</w:t>
      </w:r>
      <w:r w:rsidRPr="009757CE">
        <w:rPr>
          <w:rFonts w:ascii="HG丸ｺﾞｼｯｸM-PRO" w:eastAsia="HG丸ｺﾞｼｯｸM-PRO" w:hAnsi="HG丸ｺﾞｼｯｸM-PRO" w:hint="eastAsia"/>
          <w:sz w:val="22"/>
        </w:rPr>
        <w:t xml:space="preserve">。 </w:t>
      </w:r>
    </w:p>
    <w:p w:rsidR="009757CE" w:rsidRPr="009757CE" w:rsidRDefault="009757CE" w:rsidP="009757CE">
      <w:pPr>
        <w:ind w:left="440" w:hangingChars="200" w:hanging="440"/>
        <w:rPr>
          <w:rFonts w:ascii="HG丸ｺﾞｼｯｸM-PRO" w:eastAsia="HG丸ｺﾞｼｯｸM-PRO" w:hAnsi="HG丸ｺﾞｼｯｸM-PRO"/>
          <w:sz w:val="22"/>
        </w:rPr>
      </w:pPr>
    </w:p>
    <w:p w:rsidR="007F425A" w:rsidRPr="009757CE" w:rsidRDefault="007F425A" w:rsidP="007F425A">
      <w:pPr>
        <w:rPr>
          <w:rFonts w:ascii="HG丸ｺﾞｼｯｸM-PRO" w:eastAsia="HG丸ｺﾞｼｯｸM-PRO" w:hAnsi="HG丸ｺﾞｼｯｸM-PRO"/>
          <w:sz w:val="22"/>
        </w:rPr>
      </w:pPr>
      <w:r w:rsidRPr="009757CE">
        <w:rPr>
          <w:rFonts w:ascii="HG丸ｺﾞｼｯｸM-PRO" w:eastAsia="HG丸ｺﾞｼｯｸM-PRO" w:hAnsi="HG丸ｺﾞｼｯｸM-PRO" w:hint="eastAsia"/>
          <w:sz w:val="22"/>
        </w:rPr>
        <w:t>８）サービスコードについて</w:t>
      </w:r>
    </w:p>
    <w:p w:rsidR="007F425A" w:rsidRPr="009757CE" w:rsidRDefault="007F425A" w:rsidP="007F425A">
      <w:pPr>
        <w:ind w:firstLineChars="100" w:firstLine="220"/>
        <w:rPr>
          <w:rFonts w:ascii="HG丸ｺﾞｼｯｸM-PRO" w:eastAsia="HG丸ｺﾞｼｯｸM-PRO" w:hAnsi="HG丸ｺﾞｼｯｸM-PRO"/>
          <w:sz w:val="22"/>
        </w:rPr>
      </w:pPr>
      <w:r w:rsidRPr="009757CE">
        <w:rPr>
          <w:rFonts w:ascii="HG丸ｺﾞｼｯｸM-PRO" w:eastAsia="HG丸ｺﾞｼｯｸM-PRO" w:hAnsi="HG丸ｺﾞｼｯｸM-PRO" w:hint="eastAsia"/>
          <w:sz w:val="22"/>
        </w:rPr>
        <w:t xml:space="preserve">　国から、報酬改正の詳細が示されていないため、３</w:t>
      </w:r>
      <w:r w:rsidR="005E4917">
        <w:rPr>
          <w:rFonts w:ascii="HG丸ｺﾞｼｯｸM-PRO" w:eastAsia="HG丸ｺﾞｼｯｸM-PRO" w:hAnsi="HG丸ｺﾞｼｯｸM-PRO" w:hint="eastAsia"/>
          <w:sz w:val="22"/>
        </w:rPr>
        <w:t>～４</w:t>
      </w:r>
      <w:r w:rsidRPr="009757CE">
        <w:rPr>
          <w:rFonts w:ascii="HG丸ｺﾞｼｯｸM-PRO" w:eastAsia="HG丸ｺﾞｼｯｸM-PRO" w:hAnsi="HG丸ｺﾞｼｯｸM-PRO" w:hint="eastAsia"/>
          <w:sz w:val="22"/>
        </w:rPr>
        <w:t>月頃になると思われます。</w:t>
      </w:r>
    </w:p>
    <w:p w:rsidR="007F425A" w:rsidRPr="009757CE" w:rsidRDefault="007F425A" w:rsidP="007F425A">
      <w:pPr>
        <w:ind w:firstLineChars="100" w:firstLine="220"/>
        <w:rPr>
          <w:rFonts w:ascii="HG丸ｺﾞｼｯｸM-PRO" w:eastAsia="HG丸ｺﾞｼｯｸM-PRO" w:hAnsi="HG丸ｺﾞｼｯｸM-PRO"/>
          <w:sz w:val="22"/>
        </w:rPr>
      </w:pPr>
    </w:p>
    <w:p w:rsidR="007F425A" w:rsidRPr="009757CE" w:rsidRDefault="007F425A" w:rsidP="007F425A">
      <w:pPr>
        <w:rPr>
          <w:rFonts w:ascii="HG丸ｺﾞｼｯｸM-PRO" w:eastAsia="HG丸ｺﾞｼｯｸM-PRO" w:hAnsi="HG丸ｺﾞｼｯｸM-PRO"/>
          <w:sz w:val="22"/>
        </w:rPr>
      </w:pPr>
      <w:r w:rsidRPr="009757CE">
        <w:rPr>
          <w:rFonts w:ascii="HG丸ｺﾞｼｯｸM-PRO" w:eastAsia="HG丸ｺﾞｼｯｸM-PRO" w:hAnsi="HG丸ｺﾞｼｯｸM-PRO" w:hint="eastAsia"/>
          <w:sz w:val="22"/>
        </w:rPr>
        <w:t>９）</w:t>
      </w:r>
      <w:r w:rsidRPr="005E4917">
        <w:rPr>
          <w:rFonts w:ascii="HG丸ｺﾞｼｯｸM-PRO" w:eastAsia="HG丸ｺﾞｼｯｸM-PRO" w:hAnsi="HG丸ｺﾞｼｯｸM-PRO" w:hint="eastAsia"/>
          <w:sz w:val="22"/>
        </w:rPr>
        <w:t>介護職員処遇改善加算</w:t>
      </w:r>
      <w:r w:rsidR="005E4917" w:rsidRPr="005E4917">
        <w:rPr>
          <w:rFonts w:ascii="HG丸ｺﾞｼｯｸM-PRO" w:eastAsia="HG丸ｺﾞｼｯｸM-PRO" w:hAnsi="HG丸ｺﾞｼｯｸM-PRO" w:hint="eastAsia"/>
          <w:sz w:val="22"/>
        </w:rPr>
        <w:t>提出</w:t>
      </w:r>
      <w:r w:rsidRPr="005E4917">
        <w:rPr>
          <w:rFonts w:ascii="HG丸ｺﾞｼｯｸM-PRO" w:eastAsia="HG丸ｺﾞｼｯｸM-PRO" w:hAnsi="HG丸ｺﾞｼｯｸM-PRO" w:hint="eastAsia"/>
          <w:sz w:val="22"/>
        </w:rPr>
        <w:t>について</w:t>
      </w:r>
    </w:p>
    <w:p w:rsidR="007F425A" w:rsidRDefault="009757CE" w:rsidP="005E4917">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F425A">
        <w:rPr>
          <w:rFonts w:ascii="HG丸ｺﾞｼｯｸM-PRO" w:eastAsia="HG丸ｺﾞｼｯｸM-PRO" w:hAnsi="HG丸ｺﾞｼｯｸM-PRO" w:hint="eastAsia"/>
          <w:sz w:val="22"/>
        </w:rPr>
        <w:t xml:space="preserve">　</w:t>
      </w:r>
      <w:r w:rsidR="005E4917">
        <w:rPr>
          <w:rFonts w:ascii="HG丸ｺﾞｼｯｸM-PRO" w:eastAsia="HG丸ｺﾞｼｯｸM-PRO" w:hAnsi="HG丸ｺﾞｼｯｸM-PRO" w:hint="eastAsia"/>
          <w:sz w:val="22"/>
        </w:rPr>
        <w:t>国から、報酬改正の詳細が示されていないため、３～４月頃提出になると思われます。</w:t>
      </w:r>
    </w:p>
    <w:p w:rsidR="009757CE" w:rsidRDefault="009757CE" w:rsidP="007F425A">
      <w:pPr>
        <w:rPr>
          <w:rFonts w:ascii="HG丸ｺﾞｼｯｸM-PRO" w:eastAsia="HG丸ｺﾞｼｯｸM-PRO" w:hAnsi="HG丸ｺﾞｼｯｸM-PRO"/>
          <w:sz w:val="22"/>
        </w:rPr>
      </w:pPr>
    </w:p>
    <w:p w:rsidR="007F425A" w:rsidRDefault="007F425A" w:rsidP="007F425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１０）事業所番号の付番について</w:t>
      </w:r>
    </w:p>
    <w:p w:rsidR="009757CE" w:rsidRPr="005E4917" w:rsidRDefault="007F425A" w:rsidP="005E4917">
      <w:pPr>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7213E4">
        <w:rPr>
          <w:rFonts w:ascii="HG丸ｺﾞｼｯｸM-PRO" w:eastAsia="HG丸ｺﾞｼｯｸM-PRO" w:hAnsi="HG丸ｺﾞｼｯｸM-PRO" w:hint="eastAsia"/>
          <w:sz w:val="22"/>
          <w:u w:val="single"/>
        </w:rPr>
        <w:t>全ての事業所に「２４A</w:t>
      </w:r>
      <w:r w:rsidRPr="007213E4">
        <w:rPr>
          <w:rFonts w:ascii="HG丸ｺﾞｼｯｸM-PRO" w:eastAsia="HG丸ｺﾞｼｯｸM-PRO" w:hAnsi="HG丸ｺﾞｼｯｸM-PRO"/>
          <w:sz w:val="22"/>
          <w:u w:val="single"/>
        </w:rPr>
        <w:t>」</w:t>
      </w:r>
      <w:r w:rsidRPr="007213E4">
        <w:rPr>
          <w:rFonts w:ascii="HG丸ｺﾞｼｯｸM-PRO" w:eastAsia="HG丸ｺﾞｼｯｸM-PRO" w:hAnsi="HG丸ｺﾞｼｯｸM-PRO" w:hint="eastAsia"/>
          <w:sz w:val="22"/>
          <w:u w:val="single"/>
        </w:rPr>
        <w:t>で始まる新たな事業所番号の付番が必要</w:t>
      </w:r>
      <w:r>
        <w:rPr>
          <w:rFonts w:ascii="HG丸ｺﾞｼｯｸM-PRO" w:eastAsia="HG丸ｺﾞｼｯｸM-PRO" w:hAnsi="HG丸ｺﾞｼｯｸM-PRO" w:hint="eastAsia"/>
          <w:sz w:val="22"/>
        </w:rPr>
        <w:t>となります。</w:t>
      </w:r>
    </w:p>
    <w:p w:rsidR="00944284" w:rsidRPr="0093421D" w:rsidRDefault="00944284" w:rsidP="00944284">
      <w:pPr>
        <w:rPr>
          <w:rFonts w:ascii="HG丸ｺﾞｼｯｸM-PRO" w:eastAsia="HG丸ｺﾞｼｯｸM-PRO" w:hAnsi="HG丸ｺﾞｼｯｸM-PRO"/>
          <w:sz w:val="22"/>
          <w:bdr w:val="single" w:sz="4" w:space="0" w:color="auto"/>
        </w:rPr>
      </w:pPr>
      <w:r w:rsidRPr="0093421D">
        <w:rPr>
          <w:rFonts w:ascii="HG丸ｺﾞｼｯｸM-PRO" w:eastAsia="HG丸ｺﾞｼｯｸM-PRO" w:hAnsi="HG丸ｺﾞｼｯｸM-PRO" w:hint="eastAsia"/>
          <w:sz w:val="22"/>
          <w:bdr w:val="single" w:sz="4" w:space="0" w:color="auto"/>
        </w:rPr>
        <w:lastRenderedPageBreak/>
        <w:t>Ｑ＆Ａ</w:t>
      </w:r>
    </w:p>
    <w:p w:rsidR="00944284" w:rsidRPr="00944284" w:rsidRDefault="00944284" w:rsidP="00944284">
      <w:pPr>
        <w:ind w:left="220" w:hangingChars="100" w:hanging="220"/>
        <w:rPr>
          <w:rFonts w:ascii="HG丸ｺﾞｼｯｸM-PRO" w:eastAsia="HG丸ｺﾞｼｯｸM-PRO" w:hAnsi="HG丸ｺﾞｼｯｸM-PRO"/>
          <w:sz w:val="22"/>
          <w:u w:val="single"/>
        </w:rPr>
      </w:pPr>
      <w:r w:rsidRPr="00944284">
        <w:rPr>
          <w:rFonts w:ascii="HG丸ｺﾞｼｯｸM-PRO" w:eastAsia="HG丸ｺﾞｼｯｸM-PRO" w:hAnsi="HG丸ｺﾞｼｯｸM-PRO" w:hint="eastAsia"/>
          <w:sz w:val="22"/>
          <w:u w:val="single"/>
        </w:rPr>
        <w:t>1</w:t>
      </w:r>
      <w:r w:rsidR="002C2496">
        <w:rPr>
          <w:rFonts w:ascii="HG丸ｺﾞｼｯｸM-PRO" w:eastAsia="HG丸ｺﾞｼｯｸM-PRO" w:hAnsi="HG丸ｺﾞｼｯｸM-PRO" w:hint="eastAsia"/>
          <w:sz w:val="22"/>
          <w:u w:val="single"/>
        </w:rPr>
        <w:t>）伊勢市</w:t>
      </w:r>
      <w:r w:rsidR="00D248FE">
        <w:rPr>
          <w:rFonts w:ascii="HG丸ｺﾞｼｯｸM-PRO" w:eastAsia="HG丸ｺﾞｼｯｸM-PRO" w:hAnsi="HG丸ｺﾞｼｯｸM-PRO" w:hint="eastAsia"/>
          <w:sz w:val="22"/>
          <w:u w:val="single"/>
        </w:rPr>
        <w:t>にある事業所です。明和町</w:t>
      </w:r>
      <w:r w:rsidRPr="00944284">
        <w:rPr>
          <w:rFonts w:ascii="HG丸ｺﾞｼｯｸM-PRO" w:eastAsia="HG丸ｺﾞｼｯｸM-PRO" w:hAnsi="HG丸ｺﾞｼｯｸM-PRO" w:hint="eastAsia"/>
          <w:sz w:val="22"/>
          <w:u w:val="single"/>
        </w:rPr>
        <w:t>の利用者がいますが、申請の手続きは必要ですか？</w:t>
      </w:r>
    </w:p>
    <w:p w:rsidR="00944284" w:rsidRPr="00FF6417" w:rsidRDefault="00944284" w:rsidP="00944284">
      <w:pPr>
        <w:ind w:leftChars="200" w:left="640" w:hangingChars="100" w:hanging="220"/>
        <w:rPr>
          <w:rFonts w:ascii="HG丸ｺﾞｼｯｸM-PRO" w:eastAsia="HG丸ｺﾞｼｯｸM-PRO" w:hAnsi="HG丸ｺﾞｼｯｸM-PRO"/>
          <w:sz w:val="22"/>
        </w:rPr>
      </w:pPr>
      <w:r w:rsidRPr="00944284">
        <w:rPr>
          <w:rFonts w:ascii="Segoe UI Emoji" w:eastAsia="Segoe UI Emoji" w:hAnsi="Segoe UI Emoji" w:cs="Segoe UI Emoji"/>
          <w:sz w:val="22"/>
        </w:rPr>
        <w:t>⇒</w:t>
      </w:r>
      <w:r w:rsidR="00D248FE">
        <w:rPr>
          <w:rFonts w:ascii="HG丸ｺﾞｼｯｸM-PRO" w:eastAsia="HG丸ｺﾞｼｯｸM-PRO" w:hAnsi="HG丸ｺﾞｼｯｸM-PRO" w:hint="eastAsia"/>
          <w:sz w:val="22"/>
        </w:rPr>
        <w:t>町外であっても、明和町</w:t>
      </w:r>
      <w:r w:rsidRPr="00944284">
        <w:rPr>
          <w:rFonts w:ascii="HG丸ｺﾞｼｯｸM-PRO" w:eastAsia="HG丸ｺﾞｼｯｸM-PRO" w:hAnsi="HG丸ｺﾞｼｯｸM-PRO" w:hint="eastAsia"/>
          <w:sz w:val="22"/>
        </w:rPr>
        <w:t>の利用者がいるので必ず必要です。今回の申請を行ってください。</w:t>
      </w:r>
    </w:p>
    <w:p w:rsidR="00507747" w:rsidRPr="0093421D" w:rsidRDefault="002C2496" w:rsidP="0093421D">
      <w:pPr>
        <w:ind w:leftChars="200" w:left="620" w:hangingChars="100" w:hanging="200"/>
        <w:rPr>
          <w:rFonts w:ascii="HG丸ｺﾞｼｯｸM-PRO" w:eastAsia="HG丸ｺﾞｼｯｸM-PRO" w:hAnsi="HG丸ｺﾞｼｯｸM-PRO"/>
          <w:sz w:val="20"/>
          <w:szCs w:val="20"/>
        </w:rPr>
      </w:pPr>
      <w:r w:rsidRPr="0093421D">
        <w:rPr>
          <w:rFonts w:ascii="HG丸ｺﾞｼｯｸM-PRO" w:eastAsia="HG丸ｺﾞｼｯｸM-PRO" w:hAnsi="HG丸ｺﾞｼｯｸM-PRO" w:hint="eastAsia"/>
          <w:sz w:val="20"/>
          <w:szCs w:val="20"/>
        </w:rPr>
        <w:t>※明和町</w:t>
      </w:r>
      <w:r w:rsidR="00681DB8" w:rsidRPr="0093421D">
        <w:rPr>
          <w:rFonts w:ascii="HG丸ｺﾞｼｯｸM-PRO" w:eastAsia="HG丸ｺﾞｼｯｸM-PRO" w:hAnsi="HG丸ｺﾞｼｯｸM-PRO" w:hint="eastAsia"/>
          <w:sz w:val="20"/>
          <w:szCs w:val="20"/>
        </w:rPr>
        <w:t>内の事業所で、他市町</w:t>
      </w:r>
      <w:r w:rsidR="00507747" w:rsidRPr="0093421D">
        <w:rPr>
          <w:rFonts w:ascii="HG丸ｺﾞｼｯｸM-PRO" w:eastAsia="HG丸ｺﾞｼｯｸM-PRO" w:hAnsi="HG丸ｺﾞｼｯｸM-PRO" w:hint="eastAsia"/>
          <w:sz w:val="20"/>
          <w:szCs w:val="20"/>
        </w:rPr>
        <w:t>の総合事業のサービスの利用者が</w:t>
      </w:r>
      <w:r w:rsidR="00BD262E" w:rsidRPr="0093421D">
        <w:rPr>
          <w:rFonts w:ascii="HG丸ｺﾞｼｯｸM-PRO" w:eastAsia="HG丸ｺﾞｼｯｸM-PRO" w:hAnsi="HG丸ｺﾞｼｯｸM-PRO" w:hint="eastAsia"/>
          <w:sz w:val="20"/>
          <w:szCs w:val="20"/>
        </w:rPr>
        <w:t>みえる</w:t>
      </w:r>
      <w:r w:rsidR="0093421D" w:rsidRPr="0093421D">
        <w:rPr>
          <w:rFonts w:ascii="HG丸ｺﾞｼｯｸM-PRO" w:eastAsia="HG丸ｺﾞｼｯｸM-PRO" w:hAnsi="HG丸ｺﾞｼｯｸM-PRO" w:hint="eastAsia"/>
          <w:sz w:val="20"/>
          <w:szCs w:val="20"/>
        </w:rPr>
        <w:t>場合は、利用者の当該市町</w:t>
      </w:r>
      <w:r w:rsidR="00507747" w:rsidRPr="0093421D">
        <w:rPr>
          <w:rFonts w:ascii="HG丸ｺﾞｼｯｸM-PRO" w:eastAsia="HG丸ｺﾞｼｯｸM-PRO" w:hAnsi="HG丸ｺﾞｼｯｸM-PRO" w:hint="eastAsia"/>
          <w:sz w:val="20"/>
          <w:szCs w:val="20"/>
        </w:rPr>
        <w:t>に</w:t>
      </w:r>
      <w:r w:rsidRPr="0093421D">
        <w:rPr>
          <w:rFonts w:ascii="HG丸ｺﾞｼｯｸM-PRO" w:eastAsia="HG丸ｺﾞｼｯｸM-PRO" w:hAnsi="HG丸ｺﾞｼｯｸM-PRO" w:hint="eastAsia"/>
          <w:sz w:val="20"/>
          <w:szCs w:val="20"/>
        </w:rPr>
        <w:t>直接</w:t>
      </w:r>
      <w:r w:rsidR="00507747" w:rsidRPr="0093421D">
        <w:rPr>
          <w:rFonts w:ascii="HG丸ｺﾞｼｯｸM-PRO" w:eastAsia="HG丸ｺﾞｼｯｸM-PRO" w:hAnsi="HG丸ｺﾞｼｯｸM-PRO" w:hint="eastAsia"/>
          <w:sz w:val="20"/>
          <w:szCs w:val="20"/>
        </w:rPr>
        <w:t>お問い合わせください。</w:t>
      </w:r>
    </w:p>
    <w:p w:rsidR="00944284" w:rsidRPr="002C2496" w:rsidRDefault="00944284" w:rsidP="00944284">
      <w:pPr>
        <w:rPr>
          <w:rFonts w:ascii="HG丸ｺﾞｼｯｸM-PRO" w:eastAsia="HG丸ｺﾞｼｯｸM-PRO" w:hAnsi="HG丸ｺﾞｼｯｸM-PRO"/>
          <w:sz w:val="22"/>
        </w:rPr>
      </w:pPr>
    </w:p>
    <w:p w:rsidR="00944284" w:rsidRPr="00944284" w:rsidRDefault="00944284" w:rsidP="00944284">
      <w:pPr>
        <w:ind w:left="220" w:hangingChars="100" w:hanging="220"/>
        <w:rPr>
          <w:rFonts w:ascii="HG丸ｺﾞｼｯｸM-PRO" w:eastAsia="HG丸ｺﾞｼｯｸM-PRO" w:hAnsi="HG丸ｺﾞｼｯｸM-PRO"/>
          <w:sz w:val="22"/>
          <w:u w:val="single"/>
        </w:rPr>
      </w:pPr>
      <w:r w:rsidRPr="00944284">
        <w:rPr>
          <w:rFonts w:ascii="HG丸ｺﾞｼｯｸM-PRO" w:eastAsia="HG丸ｺﾞｼｯｸM-PRO" w:hAnsi="HG丸ｺﾞｼｯｸM-PRO" w:hint="eastAsia"/>
          <w:sz w:val="22"/>
          <w:u w:val="single"/>
        </w:rPr>
        <w:t>2）平成25年4月1日に通所介護の事業所指定（介護予防も）をとりました。指定6年間のため、平成30年度末まで指定期間があると思うのですが？</w:t>
      </w:r>
    </w:p>
    <w:p w:rsidR="00944284" w:rsidRPr="00944284" w:rsidRDefault="00944284" w:rsidP="00944284">
      <w:pPr>
        <w:ind w:leftChars="200" w:left="640" w:hangingChars="100" w:hanging="220"/>
        <w:rPr>
          <w:rFonts w:ascii="HG丸ｺﾞｼｯｸM-PRO" w:eastAsia="HG丸ｺﾞｼｯｸM-PRO" w:hAnsi="HG丸ｺﾞｼｯｸM-PRO"/>
          <w:sz w:val="22"/>
        </w:rPr>
      </w:pPr>
      <w:r w:rsidRPr="00944284">
        <w:rPr>
          <w:rFonts w:ascii="Segoe UI Emoji" w:eastAsia="Segoe UI Emoji" w:hAnsi="Segoe UI Emoji" w:cs="Segoe UI Emoji"/>
          <w:sz w:val="22"/>
        </w:rPr>
        <w:t>⇒</w:t>
      </w:r>
      <w:r w:rsidRPr="00944284">
        <w:rPr>
          <w:rFonts w:ascii="HG丸ｺﾞｼｯｸM-PRO" w:eastAsia="HG丸ｺﾞｼｯｸM-PRO" w:hAnsi="HG丸ｺﾞｼｯｸM-PRO" w:hint="eastAsia"/>
          <w:sz w:val="22"/>
        </w:rPr>
        <w:t>通所介護は、その通りです。しかし制度改正で、介護予防通所介護の事業所指定は、強制的に平成29年度末で失効します。平成30年度以降も総合事業をサービス提供する場合は</w:t>
      </w:r>
      <w:r w:rsidR="00FF6417">
        <w:rPr>
          <w:rFonts w:ascii="HG丸ｺﾞｼｯｸM-PRO" w:eastAsia="HG丸ｺﾞｼｯｸM-PRO" w:hAnsi="HG丸ｺﾞｼｯｸM-PRO" w:hint="eastAsia"/>
          <w:sz w:val="22"/>
        </w:rPr>
        <w:t>新規</w:t>
      </w:r>
      <w:r w:rsidRPr="00944284">
        <w:rPr>
          <w:rFonts w:ascii="HG丸ｺﾞｼｯｸM-PRO" w:eastAsia="HG丸ｺﾞｼｯｸM-PRO" w:hAnsi="HG丸ｺﾞｼｯｸM-PRO" w:hint="eastAsia"/>
          <w:sz w:val="22"/>
        </w:rPr>
        <w:t>指定申請を出してください。</w:t>
      </w:r>
    </w:p>
    <w:p w:rsidR="00944284" w:rsidRPr="00944284" w:rsidRDefault="00944284" w:rsidP="00944284">
      <w:pPr>
        <w:rPr>
          <w:rFonts w:ascii="HG丸ｺﾞｼｯｸM-PRO" w:eastAsia="HG丸ｺﾞｼｯｸM-PRO" w:hAnsi="HG丸ｺﾞｼｯｸM-PRO"/>
          <w:sz w:val="22"/>
        </w:rPr>
      </w:pPr>
    </w:p>
    <w:p w:rsidR="00944284" w:rsidRPr="00944284" w:rsidRDefault="00944284" w:rsidP="00944284">
      <w:pPr>
        <w:ind w:left="220" w:hangingChars="100" w:hanging="220"/>
        <w:rPr>
          <w:rFonts w:ascii="HG丸ｺﾞｼｯｸM-PRO" w:eastAsia="HG丸ｺﾞｼｯｸM-PRO" w:hAnsi="HG丸ｺﾞｼｯｸM-PRO"/>
          <w:sz w:val="22"/>
          <w:u w:val="single"/>
        </w:rPr>
      </w:pPr>
      <w:r w:rsidRPr="00944284">
        <w:rPr>
          <w:rFonts w:ascii="HG丸ｺﾞｼｯｸM-PRO" w:eastAsia="HG丸ｺﾞｼｯｸM-PRO" w:hAnsi="HG丸ｺﾞｼｯｸM-PRO" w:hint="eastAsia"/>
          <w:sz w:val="22"/>
          <w:u w:val="single"/>
        </w:rPr>
        <w:t>3）平成25年4月1日に通所介護の事業所指定（介護予防も）をとりました。今回総合事業の申請をしたら、次回の指定更新申請はいつですか？</w:t>
      </w:r>
    </w:p>
    <w:p w:rsidR="00944284" w:rsidRDefault="00944284" w:rsidP="00944284">
      <w:pPr>
        <w:ind w:leftChars="200" w:left="640" w:hangingChars="100" w:hanging="220"/>
        <w:rPr>
          <w:rFonts w:ascii="HG丸ｺﾞｼｯｸM-PRO" w:eastAsia="HG丸ｺﾞｼｯｸM-PRO" w:hAnsi="HG丸ｺﾞｼｯｸM-PRO"/>
          <w:sz w:val="22"/>
        </w:rPr>
      </w:pPr>
      <w:r w:rsidRPr="00944284">
        <w:rPr>
          <w:rFonts w:ascii="Segoe UI Emoji" w:eastAsia="Segoe UI Emoji" w:hAnsi="Segoe UI Emoji" w:cs="Segoe UI Emoji"/>
          <w:sz w:val="22"/>
        </w:rPr>
        <w:t>⇒</w:t>
      </w:r>
      <w:r w:rsidRPr="00944284">
        <w:rPr>
          <w:rFonts w:ascii="HG丸ｺﾞｼｯｸM-PRO" w:eastAsia="HG丸ｺﾞｼｯｸM-PRO" w:hAnsi="HG丸ｺﾞｼｯｸM-PRO" w:hint="eastAsia"/>
          <w:sz w:val="22"/>
        </w:rPr>
        <w:t>県が行う通所介護の事業所指定と時期を合わせます。つまり、要介護の方が利用する通所介護が平成30年度末まで指定があるため、今回の総合事業の指定も平成30年度末までとします。次回以降は、県同様6年ごとの更新となります。（</w:t>
      </w:r>
      <w:r w:rsidR="002C2496">
        <w:rPr>
          <w:rFonts w:ascii="HG丸ｺﾞｼｯｸM-PRO" w:eastAsia="HG丸ｺﾞｼｯｸM-PRO" w:hAnsi="HG丸ｺﾞｼｯｸM-PRO" w:hint="eastAsia"/>
          <w:sz w:val="22"/>
        </w:rPr>
        <w:t>地域</w:t>
      </w:r>
      <w:r w:rsidRPr="00944284">
        <w:rPr>
          <w:rFonts w:ascii="HG丸ｺﾞｼｯｸM-PRO" w:eastAsia="HG丸ｺﾞｼｯｸM-PRO" w:hAnsi="HG丸ｺﾞｼｯｸM-PRO" w:hint="eastAsia"/>
          <w:sz w:val="22"/>
        </w:rPr>
        <w:t>密着型通所介護も、同様の考え方です。）</w:t>
      </w:r>
    </w:p>
    <w:p w:rsidR="002C2496" w:rsidRDefault="002C2496" w:rsidP="00944284">
      <w:pPr>
        <w:ind w:leftChars="200" w:left="640" w:hangingChars="100" w:hanging="220"/>
        <w:rPr>
          <w:rFonts w:ascii="HG丸ｺﾞｼｯｸM-PRO" w:eastAsia="HG丸ｺﾞｼｯｸM-PRO" w:hAnsi="HG丸ｺﾞｼｯｸM-PRO"/>
          <w:sz w:val="22"/>
        </w:rPr>
      </w:pPr>
    </w:p>
    <w:p w:rsidR="002C2496" w:rsidRDefault="000613A0" w:rsidP="000613A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Pr="0093421D">
        <w:rPr>
          <w:rFonts w:ascii="HG丸ｺﾞｼｯｸM-PRO" w:eastAsia="HG丸ｺﾞｼｯｸM-PRO" w:hAnsi="HG丸ｺﾞｼｯｸM-PRO" w:hint="eastAsia"/>
          <w:sz w:val="22"/>
          <w:u w:val="single"/>
        </w:rPr>
        <w:t>新規指定申請か、更新指定申請か、どちらの申請を行えばよいですか？</w:t>
      </w:r>
    </w:p>
    <w:p w:rsidR="000613A0" w:rsidRDefault="000613A0" w:rsidP="000613A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次の表を参考にしてください</w:t>
      </w:r>
    </w:p>
    <w:tbl>
      <w:tblPr>
        <w:tblStyle w:val="a7"/>
        <w:tblW w:w="8647" w:type="dxa"/>
        <w:tblInd w:w="392" w:type="dxa"/>
        <w:tblLook w:val="04A0" w:firstRow="1" w:lastRow="0" w:firstColumn="1" w:lastColumn="0" w:noHBand="0" w:noVBand="1"/>
      </w:tblPr>
      <w:tblGrid>
        <w:gridCol w:w="3959"/>
        <w:gridCol w:w="4688"/>
      </w:tblGrid>
      <w:tr w:rsidR="000613A0" w:rsidTr="00865FD9">
        <w:trPr>
          <w:trHeight w:val="277"/>
        </w:trPr>
        <w:tc>
          <w:tcPr>
            <w:tcW w:w="3959" w:type="dxa"/>
          </w:tcPr>
          <w:p w:rsidR="000613A0" w:rsidRPr="000613A0" w:rsidRDefault="000613A0" w:rsidP="000613A0">
            <w:pPr>
              <w:ind w:firstLineChars="400" w:firstLine="800"/>
              <w:rPr>
                <w:rFonts w:ascii="HG丸ｺﾞｼｯｸM-PRO" w:eastAsia="HG丸ｺﾞｼｯｸM-PRO" w:hAnsi="HG丸ｺﾞｼｯｸM-PRO"/>
                <w:sz w:val="20"/>
                <w:szCs w:val="20"/>
              </w:rPr>
            </w:pPr>
            <w:r w:rsidRPr="000613A0">
              <w:rPr>
                <w:rFonts w:ascii="HG丸ｺﾞｼｯｸM-PRO" w:eastAsia="HG丸ｺﾞｼｯｸM-PRO" w:hAnsi="HG丸ｺﾞｼｯｸM-PRO" w:hint="eastAsia"/>
                <w:sz w:val="20"/>
                <w:szCs w:val="20"/>
              </w:rPr>
              <w:t>サービス内容</w:t>
            </w:r>
          </w:p>
        </w:tc>
        <w:tc>
          <w:tcPr>
            <w:tcW w:w="4688" w:type="dxa"/>
          </w:tcPr>
          <w:p w:rsidR="000613A0" w:rsidRPr="000613A0" w:rsidRDefault="000613A0" w:rsidP="00290426">
            <w:pPr>
              <w:ind w:firstLineChars="400" w:firstLine="800"/>
              <w:rPr>
                <w:rFonts w:ascii="HG丸ｺﾞｼｯｸM-PRO" w:eastAsia="HG丸ｺﾞｼｯｸM-PRO" w:hAnsi="HG丸ｺﾞｼｯｸM-PRO"/>
                <w:sz w:val="20"/>
                <w:szCs w:val="20"/>
              </w:rPr>
            </w:pPr>
            <w:r w:rsidRPr="000613A0">
              <w:rPr>
                <w:rFonts w:ascii="HG丸ｺﾞｼｯｸM-PRO" w:eastAsia="HG丸ｺﾞｼｯｸM-PRO" w:hAnsi="HG丸ｺﾞｼｯｸM-PRO" w:hint="eastAsia"/>
                <w:sz w:val="20"/>
                <w:szCs w:val="20"/>
              </w:rPr>
              <w:t>手</w:t>
            </w:r>
            <w:r w:rsidR="00290426">
              <w:rPr>
                <w:rFonts w:ascii="HG丸ｺﾞｼｯｸM-PRO" w:eastAsia="HG丸ｺﾞｼｯｸM-PRO" w:hAnsi="HG丸ｺﾞｼｯｸM-PRO" w:hint="eastAsia"/>
                <w:sz w:val="20"/>
                <w:szCs w:val="20"/>
              </w:rPr>
              <w:t xml:space="preserve">　</w:t>
            </w:r>
            <w:r w:rsidRPr="000613A0">
              <w:rPr>
                <w:rFonts w:ascii="HG丸ｺﾞｼｯｸM-PRO" w:eastAsia="HG丸ｺﾞｼｯｸM-PRO" w:hAnsi="HG丸ｺﾞｼｯｸM-PRO" w:hint="eastAsia"/>
                <w:sz w:val="20"/>
                <w:szCs w:val="20"/>
              </w:rPr>
              <w:t>続</w:t>
            </w:r>
            <w:r w:rsidR="00290426">
              <w:rPr>
                <w:rFonts w:ascii="HG丸ｺﾞｼｯｸM-PRO" w:eastAsia="HG丸ｺﾞｼｯｸM-PRO" w:hAnsi="HG丸ｺﾞｼｯｸM-PRO" w:hint="eastAsia"/>
                <w:sz w:val="20"/>
                <w:szCs w:val="20"/>
              </w:rPr>
              <w:t xml:space="preserve">　</w:t>
            </w:r>
            <w:r w:rsidRPr="000613A0">
              <w:rPr>
                <w:rFonts w:ascii="HG丸ｺﾞｼｯｸM-PRO" w:eastAsia="HG丸ｺﾞｼｯｸM-PRO" w:hAnsi="HG丸ｺﾞｼｯｸM-PRO" w:hint="eastAsia"/>
                <w:sz w:val="20"/>
                <w:szCs w:val="20"/>
              </w:rPr>
              <w:t>き</w:t>
            </w:r>
          </w:p>
        </w:tc>
      </w:tr>
      <w:tr w:rsidR="000613A0" w:rsidTr="000629A1">
        <w:trPr>
          <w:trHeight w:val="343"/>
        </w:trPr>
        <w:tc>
          <w:tcPr>
            <w:tcW w:w="3959" w:type="dxa"/>
          </w:tcPr>
          <w:p w:rsidR="000613A0" w:rsidRPr="000613A0" w:rsidRDefault="000613A0" w:rsidP="000613A0">
            <w:pPr>
              <w:rPr>
                <w:rFonts w:ascii="HG丸ｺﾞｼｯｸM-PRO" w:eastAsia="HG丸ｺﾞｼｯｸM-PRO" w:hAnsi="HG丸ｺﾞｼｯｸM-PRO"/>
                <w:sz w:val="20"/>
                <w:szCs w:val="20"/>
              </w:rPr>
            </w:pPr>
            <w:r w:rsidRPr="000613A0">
              <w:rPr>
                <w:rFonts w:ascii="HG丸ｺﾞｼｯｸM-PRO" w:eastAsia="HG丸ｺﾞｼｯｸM-PRO" w:hAnsi="HG丸ｺﾞｼｯｸM-PRO" w:hint="eastAsia"/>
                <w:sz w:val="20"/>
                <w:szCs w:val="20"/>
              </w:rPr>
              <w:t>みなし指定（現行相当）、又はこれから新規開設を希望する場合</w:t>
            </w:r>
          </w:p>
        </w:tc>
        <w:tc>
          <w:tcPr>
            <w:tcW w:w="4688" w:type="dxa"/>
          </w:tcPr>
          <w:p w:rsidR="000613A0" w:rsidRDefault="000613A0" w:rsidP="000613A0">
            <w:pPr>
              <w:rPr>
                <w:rFonts w:ascii="HG丸ｺﾞｼｯｸM-PRO" w:eastAsia="HG丸ｺﾞｼｯｸM-PRO" w:hAnsi="HG丸ｺﾞｼｯｸM-PRO"/>
                <w:sz w:val="20"/>
                <w:szCs w:val="20"/>
              </w:rPr>
            </w:pPr>
            <w:r w:rsidRPr="000613A0">
              <w:rPr>
                <w:rFonts w:ascii="HG丸ｺﾞｼｯｸM-PRO" w:eastAsia="HG丸ｺﾞｼｯｸM-PRO" w:hAnsi="HG丸ｺﾞｼｯｸM-PRO" w:hint="eastAsia"/>
                <w:sz w:val="20"/>
                <w:szCs w:val="20"/>
              </w:rPr>
              <w:t>新規指定申請をご提出ください</w:t>
            </w:r>
          </w:p>
          <w:p w:rsidR="00290426" w:rsidRPr="00290426" w:rsidRDefault="00290426" w:rsidP="00290426">
            <w:pPr>
              <w:ind w:firstLineChars="100" w:firstLine="160"/>
              <w:rPr>
                <w:rFonts w:ascii="HG丸ｺﾞｼｯｸM-PRO" w:eastAsia="HG丸ｺﾞｼｯｸM-PRO" w:hAnsi="HG丸ｺﾞｼｯｸM-PRO"/>
                <w:sz w:val="16"/>
                <w:szCs w:val="16"/>
              </w:rPr>
            </w:pPr>
            <w:r w:rsidRPr="00290426">
              <w:rPr>
                <w:rFonts w:ascii="HG丸ｺﾞｼｯｸM-PRO" w:eastAsia="HG丸ｺﾞｼｯｸM-PRO" w:hAnsi="HG丸ｺﾞｼｯｸM-PRO" w:hint="eastAsia"/>
                <w:sz w:val="16"/>
                <w:szCs w:val="16"/>
              </w:rPr>
              <w:t>必要書類をホームページからダウンロードしてください。</w:t>
            </w:r>
          </w:p>
        </w:tc>
      </w:tr>
      <w:tr w:rsidR="000613A0" w:rsidTr="000629A1">
        <w:trPr>
          <w:trHeight w:val="467"/>
        </w:trPr>
        <w:tc>
          <w:tcPr>
            <w:tcW w:w="3959" w:type="dxa"/>
          </w:tcPr>
          <w:p w:rsidR="000613A0" w:rsidRPr="000613A0" w:rsidRDefault="000613A0" w:rsidP="000613A0">
            <w:pPr>
              <w:rPr>
                <w:rFonts w:ascii="HG丸ｺﾞｼｯｸM-PRO" w:eastAsia="HG丸ｺﾞｼｯｸM-PRO" w:hAnsi="HG丸ｺﾞｼｯｸM-PRO"/>
                <w:sz w:val="20"/>
                <w:szCs w:val="20"/>
              </w:rPr>
            </w:pPr>
            <w:r w:rsidRPr="000613A0">
              <w:rPr>
                <w:rFonts w:ascii="HG丸ｺﾞｼｯｸM-PRO" w:eastAsia="HG丸ｺﾞｼｯｸM-PRO" w:hAnsi="HG丸ｺﾞｼｯｸM-PRO" w:hint="eastAsia"/>
                <w:sz w:val="20"/>
                <w:szCs w:val="20"/>
              </w:rPr>
              <w:t>既に指定（現行相当又は緩和型Ａ）を明和町から受けている場合</w:t>
            </w:r>
          </w:p>
        </w:tc>
        <w:tc>
          <w:tcPr>
            <w:tcW w:w="4688" w:type="dxa"/>
          </w:tcPr>
          <w:p w:rsidR="000613A0" w:rsidRDefault="000613A0" w:rsidP="000613A0">
            <w:pPr>
              <w:rPr>
                <w:rFonts w:ascii="HG丸ｺﾞｼｯｸM-PRO" w:eastAsia="HG丸ｺﾞｼｯｸM-PRO" w:hAnsi="HG丸ｺﾞｼｯｸM-PRO"/>
                <w:sz w:val="20"/>
                <w:szCs w:val="20"/>
              </w:rPr>
            </w:pPr>
            <w:r w:rsidRPr="000613A0">
              <w:rPr>
                <w:rFonts w:ascii="HG丸ｺﾞｼｯｸM-PRO" w:eastAsia="HG丸ｺﾞｼｯｸM-PRO" w:hAnsi="HG丸ｺﾞｼｯｸM-PRO" w:hint="eastAsia"/>
                <w:sz w:val="20"/>
                <w:szCs w:val="20"/>
              </w:rPr>
              <w:t>更新指定申請をご提出ください</w:t>
            </w:r>
            <w:r>
              <w:rPr>
                <w:rFonts w:ascii="HG丸ｺﾞｼｯｸM-PRO" w:eastAsia="HG丸ｺﾞｼｯｸM-PRO" w:hAnsi="HG丸ｺﾞｼｯｸM-PRO" w:hint="eastAsia"/>
                <w:sz w:val="20"/>
                <w:szCs w:val="20"/>
              </w:rPr>
              <w:t xml:space="preserve">　</w:t>
            </w:r>
            <w:r w:rsidRPr="000613A0">
              <w:rPr>
                <w:rFonts w:ascii="HG丸ｺﾞｼｯｸM-PRO" w:eastAsia="HG丸ｺﾞｼｯｸM-PRO" w:hAnsi="HG丸ｺﾞｼｯｸM-PRO" w:hint="eastAsia"/>
                <w:sz w:val="20"/>
                <w:szCs w:val="20"/>
              </w:rPr>
              <w:t>（総合事業について、すでに明和町の指定を受けている場合）</w:t>
            </w:r>
          </w:p>
          <w:p w:rsidR="00290426" w:rsidRPr="000613A0" w:rsidRDefault="00290426" w:rsidP="000613A0">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290426">
              <w:rPr>
                <w:rFonts w:ascii="HG丸ｺﾞｼｯｸM-PRO" w:eastAsia="HG丸ｺﾞｼｯｸM-PRO" w:hAnsi="HG丸ｺﾞｼｯｸM-PRO" w:hint="eastAsia"/>
                <w:sz w:val="16"/>
                <w:szCs w:val="16"/>
              </w:rPr>
              <w:t>必要書類をホームページからダウンロードしてください。</w:t>
            </w:r>
          </w:p>
        </w:tc>
      </w:tr>
    </w:tbl>
    <w:p w:rsidR="00F6531F" w:rsidRPr="007B1E8C" w:rsidRDefault="00F6531F" w:rsidP="00944284">
      <w:pPr>
        <w:rPr>
          <w:rFonts w:ascii="HG丸ｺﾞｼｯｸM-PRO" w:eastAsia="HG丸ｺﾞｼｯｸM-PRO" w:hAnsi="HG丸ｺﾞｼｯｸM-PRO"/>
          <w:sz w:val="22"/>
        </w:rPr>
      </w:pPr>
    </w:p>
    <w:p w:rsidR="00681DB8" w:rsidRPr="00681DB8" w:rsidRDefault="00BA61E9" w:rsidP="00681DB8">
      <w:pPr>
        <w:autoSpaceDE w:val="0"/>
        <w:autoSpaceDN w:val="0"/>
        <w:adjustRightInd w:val="0"/>
        <w:jc w:val="left"/>
        <w:rPr>
          <w:rFonts w:ascii="HG丸ｺﾞｼｯｸM-PRO" w:eastAsia="HG丸ｺﾞｼｯｸM-PRO" w:hAnsi="ＭＳ Ｐゴシック" w:cs="ＭＳ Ｐゴシック"/>
          <w:color w:val="000000"/>
          <w:kern w:val="0"/>
          <w:sz w:val="22"/>
        </w:rPr>
      </w:pPr>
      <w:r>
        <w:rPr>
          <w:rFonts w:ascii="HG丸ｺﾞｼｯｸM-PRO" w:eastAsia="HG丸ｺﾞｼｯｸM-PRO" w:hAnsi="ＭＳ Ｐゴシック" w:cs="ＭＳ Ｐゴシック" w:hint="eastAsia"/>
          <w:color w:val="000000"/>
          <w:kern w:val="0"/>
          <w:sz w:val="22"/>
        </w:rPr>
        <w:t>５</w:t>
      </w:r>
      <w:r w:rsidR="00681DB8" w:rsidRPr="00681DB8">
        <w:rPr>
          <w:rFonts w:ascii="HG丸ｺﾞｼｯｸM-PRO" w:eastAsia="HG丸ｺﾞｼｯｸM-PRO" w:hAnsi="ＭＳ Ｐゴシック" w:cs="ＭＳ Ｐゴシック" w:hint="eastAsia"/>
          <w:color w:val="000000"/>
          <w:kern w:val="0"/>
          <w:sz w:val="22"/>
        </w:rPr>
        <w:t>）定款での「総合事業」の表記について、具体的にどうすればよいか？</w:t>
      </w:r>
    </w:p>
    <w:p w:rsidR="000629A1" w:rsidRDefault="00681DB8" w:rsidP="00681DB8">
      <w:pPr>
        <w:autoSpaceDE w:val="0"/>
        <w:autoSpaceDN w:val="0"/>
        <w:adjustRightInd w:val="0"/>
        <w:jc w:val="left"/>
        <w:rPr>
          <w:rFonts w:ascii="HG丸ｺﾞｼｯｸM-PRO" w:eastAsia="HG丸ｺﾞｼｯｸM-PRO" w:hAnsi="ＭＳ Ｐ明朝" w:cs="ＭＳ Ｐ明朝"/>
          <w:color w:val="000000"/>
          <w:kern w:val="0"/>
          <w:sz w:val="22"/>
        </w:rPr>
      </w:pPr>
      <w:r w:rsidRPr="00681DB8">
        <w:rPr>
          <w:rFonts w:ascii="HG丸ｺﾞｼｯｸM-PRO" w:eastAsia="HG丸ｺﾞｼｯｸM-PRO" w:hAnsi="Segoe UI Emoji" w:cs="Segoe UI Emoji" w:hint="eastAsia"/>
          <w:color w:val="000000"/>
          <w:kern w:val="0"/>
          <w:sz w:val="22"/>
        </w:rPr>
        <w:t>⇒</w:t>
      </w:r>
      <w:r w:rsidRPr="00681DB8">
        <w:rPr>
          <w:rFonts w:ascii="HG丸ｺﾞｼｯｸM-PRO" w:eastAsia="HG丸ｺﾞｼｯｸM-PRO" w:hAnsi="ＭＳ Ｐ明朝" w:cs="ＭＳ Ｐ明朝" w:hint="eastAsia"/>
          <w:color w:val="000000"/>
          <w:kern w:val="0"/>
          <w:sz w:val="22"/>
        </w:rPr>
        <w:t>次の表を参考にしてください。</w:t>
      </w:r>
    </w:p>
    <w:p w:rsidR="00944284" w:rsidRPr="009757CE" w:rsidRDefault="000629A1" w:rsidP="009757CE">
      <w:pPr>
        <w:autoSpaceDE w:val="0"/>
        <w:autoSpaceDN w:val="0"/>
        <w:adjustRightInd w:val="0"/>
        <w:ind w:firstLineChars="100" w:firstLine="200"/>
        <w:jc w:val="left"/>
        <w:rPr>
          <w:rFonts w:ascii="HG丸ｺﾞｼｯｸM-PRO" w:eastAsia="HG丸ｺﾞｼｯｸM-PRO" w:hAnsi="ＭＳ Ｐ明朝" w:cs="ＭＳ Ｐ明朝"/>
          <w:color w:val="000000"/>
          <w:kern w:val="0"/>
          <w:sz w:val="20"/>
          <w:szCs w:val="20"/>
        </w:rPr>
      </w:pPr>
      <w:r w:rsidRPr="009757CE">
        <w:rPr>
          <w:rFonts w:ascii="HG丸ｺﾞｼｯｸM-PRO" w:eastAsia="HG丸ｺﾞｼｯｸM-PRO" w:hAnsi="ＭＳ Ｐ明朝" w:cs="ＭＳ Ｐ明朝" w:hint="eastAsia"/>
          <w:color w:val="000000"/>
          <w:kern w:val="0"/>
          <w:sz w:val="20"/>
          <w:szCs w:val="20"/>
        </w:rPr>
        <w:t>なお、社会福祉法人、医療法人、特定非営利活動法人におかれては、定款変更の前にそれぞれの所管官庁に必ずご確認ください。</w:t>
      </w:r>
    </w:p>
    <w:tbl>
      <w:tblPr>
        <w:tblStyle w:val="a7"/>
        <w:tblW w:w="8647" w:type="dxa"/>
        <w:tblInd w:w="392" w:type="dxa"/>
        <w:tblLook w:val="04A0" w:firstRow="1" w:lastRow="0" w:firstColumn="1" w:lastColumn="0" w:noHBand="0" w:noVBand="1"/>
      </w:tblPr>
      <w:tblGrid>
        <w:gridCol w:w="2693"/>
        <w:gridCol w:w="5954"/>
      </w:tblGrid>
      <w:tr w:rsidR="000629A1" w:rsidTr="009757CE">
        <w:tc>
          <w:tcPr>
            <w:tcW w:w="2693" w:type="dxa"/>
          </w:tcPr>
          <w:p w:rsidR="000629A1" w:rsidRPr="009757CE" w:rsidRDefault="000629A1" w:rsidP="000629A1">
            <w:pPr>
              <w:spacing w:line="180" w:lineRule="auto"/>
              <w:rPr>
                <w:rFonts w:ascii="HG丸ｺﾞｼｯｸM-PRO" w:eastAsia="HG丸ｺﾞｼｯｸM-PRO" w:hAnsi="HG丸ｺﾞｼｯｸM-PRO"/>
                <w:sz w:val="20"/>
                <w:szCs w:val="20"/>
              </w:rPr>
            </w:pPr>
            <w:r w:rsidRPr="009757CE">
              <w:rPr>
                <w:rFonts w:ascii="HG丸ｺﾞｼｯｸM-PRO" w:eastAsia="HG丸ｺﾞｼｯｸM-PRO" w:hAnsi="ＭＳ Ｐゴシック" w:cs="ＭＳ Ｐゴシック" w:hint="eastAsia"/>
                <w:color w:val="000000"/>
                <w:kern w:val="0"/>
                <w:sz w:val="20"/>
                <w:szCs w:val="20"/>
              </w:rPr>
              <w:t>現在の定款での表記（例）</w:t>
            </w:r>
          </w:p>
        </w:tc>
        <w:tc>
          <w:tcPr>
            <w:tcW w:w="5954" w:type="dxa"/>
          </w:tcPr>
          <w:p w:rsidR="000629A1" w:rsidRPr="009757CE" w:rsidRDefault="000629A1" w:rsidP="000629A1">
            <w:pPr>
              <w:spacing w:line="180" w:lineRule="auto"/>
              <w:rPr>
                <w:rFonts w:ascii="HG丸ｺﾞｼｯｸM-PRO" w:eastAsia="HG丸ｺﾞｼｯｸM-PRO" w:hAnsi="HG丸ｺﾞｼｯｸM-PRO"/>
                <w:sz w:val="20"/>
                <w:szCs w:val="20"/>
              </w:rPr>
            </w:pPr>
            <w:r w:rsidRPr="009757CE">
              <w:rPr>
                <w:rFonts w:ascii="HG丸ｺﾞｼｯｸM-PRO" w:eastAsia="HG丸ｺﾞｼｯｸM-PRO" w:hAnsi="ＭＳ Ｐゴシック" w:cs="ＭＳ Ｐゴシック" w:hint="eastAsia"/>
                <w:color w:val="000000"/>
                <w:kern w:val="0"/>
                <w:sz w:val="20"/>
                <w:szCs w:val="20"/>
              </w:rPr>
              <w:t>定款記載内容の変更（追加）の必要性</w:t>
            </w:r>
          </w:p>
        </w:tc>
      </w:tr>
      <w:tr w:rsidR="000629A1" w:rsidTr="009757CE">
        <w:tc>
          <w:tcPr>
            <w:tcW w:w="2693" w:type="dxa"/>
          </w:tcPr>
          <w:p w:rsidR="000629A1" w:rsidRPr="009757CE" w:rsidRDefault="000629A1" w:rsidP="000629A1">
            <w:pPr>
              <w:spacing w:line="180" w:lineRule="auto"/>
              <w:rPr>
                <w:rFonts w:ascii="HG丸ｺﾞｼｯｸM-PRO" w:eastAsia="HG丸ｺﾞｼｯｸM-PRO" w:hAnsi="HG丸ｺﾞｼｯｸM-PRO"/>
                <w:sz w:val="20"/>
                <w:szCs w:val="20"/>
              </w:rPr>
            </w:pPr>
            <w:r w:rsidRPr="009757CE">
              <w:rPr>
                <w:rFonts w:ascii="HG丸ｺﾞｼｯｸM-PRO" w:eastAsia="HG丸ｺﾞｼｯｸM-PRO" w:hAnsi="ＭＳ Ｐゴシック" w:cs="ＭＳ Ｐゴシック" w:hint="eastAsia"/>
                <w:color w:val="000000"/>
                <w:kern w:val="0"/>
                <w:sz w:val="20"/>
                <w:szCs w:val="20"/>
              </w:rPr>
              <w:t>老人居宅介護等事業</w:t>
            </w:r>
          </w:p>
        </w:tc>
        <w:tc>
          <w:tcPr>
            <w:tcW w:w="5954" w:type="dxa"/>
          </w:tcPr>
          <w:p w:rsidR="000629A1" w:rsidRPr="009757CE" w:rsidRDefault="000629A1" w:rsidP="000629A1">
            <w:pPr>
              <w:autoSpaceDE w:val="0"/>
              <w:autoSpaceDN w:val="0"/>
              <w:adjustRightInd w:val="0"/>
              <w:spacing w:line="180" w:lineRule="auto"/>
              <w:jc w:val="left"/>
              <w:rPr>
                <w:rFonts w:ascii="HG丸ｺﾞｼｯｸM-PRO" w:eastAsia="HG丸ｺﾞｼｯｸM-PRO" w:hAnsi="ＭＳ Ｐゴシック" w:cs="ＭＳ Ｐゴシック"/>
                <w:color w:val="000000"/>
                <w:kern w:val="0"/>
                <w:sz w:val="20"/>
                <w:szCs w:val="20"/>
              </w:rPr>
            </w:pPr>
            <w:r w:rsidRPr="009757CE">
              <w:rPr>
                <w:rFonts w:ascii="HG丸ｺﾞｼｯｸM-PRO" w:eastAsia="HG丸ｺﾞｼｯｸM-PRO" w:hAnsi="ＭＳ Ｐゴシック" w:cs="ＭＳ Ｐゴシック" w:hint="eastAsia"/>
                <w:color w:val="000000"/>
                <w:kern w:val="0"/>
                <w:sz w:val="20"/>
                <w:szCs w:val="20"/>
              </w:rPr>
              <w:t>定款を変更する必要はありません。</w:t>
            </w:r>
          </w:p>
          <w:p w:rsidR="000629A1" w:rsidRPr="009757CE" w:rsidRDefault="000629A1" w:rsidP="000629A1">
            <w:pPr>
              <w:spacing w:line="180" w:lineRule="auto"/>
              <w:rPr>
                <w:rFonts w:ascii="HG丸ｺﾞｼｯｸM-PRO" w:eastAsia="HG丸ｺﾞｼｯｸM-PRO" w:hAnsi="HG丸ｺﾞｼｯｸM-PRO"/>
                <w:sz w:val="20"/>
                <w:szCs w:val="20"/>
              </w:rPr>
            </w:pPr>
            <w:r w:rsidRPr="009757CE">
              <w:rPr>
                <w:rFonts w:ascii="HG丸ｺﾞｼｯｸM-PRO" w:eastAsia="HG丸ｺﾞｼｯｸM-PRO" w:hAnsi="ＭＳ ゴシック" w:cs="ＭＳ ゴシック" w:hint="eastAsia"/>
                <w:color w:val="000000"/>
                <w:kern w:val="0"/>
                <w:sz w:val="20"/>
                <w:szCs w:val="20"/>
              </w:rPr>
              <w:t>※</w:t>
            </w:r>
            <w:r w:rsidRPr="009757CE">
              <w:rPr>
                <w:rFonts w:ascii="HG丸ｺﾞｼｯｸM-PRO" w:eastAsia="HG丸ｺﾞｼｯｸM-PRO" w:hAnsi="ＭＳ Ｐ明朝" w:cs="ＭＳ Ｐ明朝" w:hint="eastAsia"/>
                <w:color w:val="000000"/>
                <w:kern w:val="0"/>
                <w:sz w:val="20"/>
                <w:szCs w:val="20"/>
              </w:rPr>
              <w:t>「老人居宅介護等事業」は老人福祉法に基づくもので、第１号訪問事業を含んでいます。</w:t>
            </w:r>
          </w:p>
        </w:tc>
      </w:tr>
      <w:tr w:rsidR="000629A1" w:rsidTr="009757CE">
        <w:tc>
          <w:tcPr>
            <w:tcW w:w="2693" w:type="dxa"/>
          </w:tcPr>
          <w:p w:rsidR="000629A1" w:rsidRPr="009757CE" w:rsidRDefault="000629A1" w:rsidP="000629A1">
            <w:pPr>
              <w:spacing w:line="180" w:lineRule="auto"/>
              <w:rPr>
                <w:rFonts w:ascii="HG丸ｺﾞｼｯｸM-PRO" w:eastAsia="HG丸ｺﾞｼｯｸM-PRO" w:hAnsi="HG丸ｺﾞｼｯｸM-PRO"/>
                <w:sz w:val="20"/>
                <w:szCs w:val="20"/>
              </w:rPr>
            </w:pPr>
            <w:r w:rsidRPr="009757CE">
              <w:rPr>
                <w:rFonts w:ascii="HG丸ｺﾞｼｯｸM-PRO" w:eastAsia="HG丸ｺﾞｼｯｸM-PRO" w:hAnsi="ＭＳ Ｐゴシック" w:cs="ＭＳ Ｐゴシック" w:hint="eastAsia"/>
                <w:color w:val="000000"/>
                <w:kern w:val="0"/>
                <w:sz w:val="20"/>
                <w:szCs w:val="20"/>
              </w:rPr>
              <w:lastRenderedPageBreak/>
              <w:t>老人デイサービス事業</w:t>
            </w:r>
          </w:p>
        </w:tc>
        <w:tc>
          <w:tcPr>
            <w:tcW w:w="5954" w:type="dxa"/>
          </w:tcPr>
          <w:p w:rsidR="000629A1" w:rsidRPr="009757CE" w:rsidRDefault="000629A1" w:rsidP="000629A1">
            <w:pPr>
              <w:autoSpaceDE w:val="0"/>
              <w:autoSpaceDN w:val="0"/>
              <w:adjustRightInd w:val="0"/>
              <w:spacing w:line="180" w:lineRule="auto"/>
              <w:jc w:val="left"/>
              <w:rPr>
                <w:rFonts w:ascii="HG丸ｺﾞｼｯｸM-PRO" w:eastAsia="HG丸ｺﾞｼｯｸM-PRO" w:hAnsi="ＭＳ Ｐゴシック" w:cs="ＭＳ Ｐゴシック"/>
                <w:color w:val="000000"/>
                <w:kern w:val="0"/>
                <w:sz w:val="20"/>
                <w:szCs w:val="20"/>
              </w:rPr>
            </w:pPr>
            <w:r w:rsidRPr="009757CE">
              <w:rPr>
                <w:rFonts w:ascii="HG丸ｺﾞｼｯｸM-PRO" w:eastAsia="HG丸ｺﾞｼｯｸM-PRO" w:hAnsi="ＭＳ Ｐゴシック" w:cs="ＭＳ Ｐゴシック" w:hint="eastAsia"/>
                <w:color w:val="000000"/>
                <w:kern w:val="0"/>
                <w:sz w:val="20"/>
                <w:szCs w:val="20"/>
              </w:rPr>
              <w:t>定款を変更する必要はありません。</w:t>
            </w:r>
          </w:p>
          <w:p w:rsidR="000629A1" w:rsidRPr="009757CE" w:rsidRDefault="000629A1" w:rsidP="000629A1">
            <w:pPr>
              <w:spacing w:line="180" w:lineRule="auto"/>
              <w:rPr>
                <w:rFonts w:ascii="HG丸ｺﾞｼｯｸM-PRO" w:eastAsia="HG丸ｺﾞｼｯｸM-PRO" w:hAnsi="HG丸ｺﾞｼｯｸM-PRO"/>
                <w:sz w:val="20"/>
                <w:szCs w:val="20"/>
              </w:rPr>
            </w:pPr>
            <w:r w:rsidRPr="009757CE">
              <w:rPr>
                <w:rFonts w:ascii="HG丸ｺﾞｼｯｸM-PRO" w:eastAsia="HG丸ｺﾞｼｯｸM-PRO" w:hAnsi="ＭＳ ゴシック" w:cs="ＭＳ ゴシック" w:hint="eastAsia"/>
                <w:color w:val="000000"/>
                <w:kern w:val="0"/>
                <w:sz w:val="20"/>
                <w:szCs w:val="20"/>
              </w:rPr>
              <w:t>※</w:t>
            </w:r>
            <w:r w:rsidRPr="009757CE">
              <w:rPr>
                <w:rFonts w:ascii="HG丸ｺﾞｼｯｸM-PRO" w:eastAsia="HG丸ｺﾞｼｯｸM-PRO" w:hAnsi="ＭＳ Ｐ明朝" w:cs="ＭＳ Ｐ明朝" w:hint="eastAsia"/>
                <w:color w:val="000000"/>
                <w:kern w:val="0"/>
                <w:sz w:val="20"/>
                <w:szCs w:val="20"/>
              </w:rPr>
              <w:t>「老人デイサービス事業」は老人福祉法に基づくもので、第１号通所事業を含んでいます。</w:t>
            </w:r>
          </w:p>
        </w:tc>
      </w:tr>
      <w:tr w:rsidR="000629A1" w:rsidTr="009757CE">
        <w:tc>
          <w:tcPr>
            <w:tcW w:w="2693" w:type="dxa"/>
          </w:tcPr>
          <w:p w:rsidR="000629A1" w:rsidRPr="009757CE" w:rsidRDefault="000629A1" w:rsidP="000629A1">
            <w:pPr>
              <w:spacing w:line="180" w:lineRule="auto"/>
              <w:rPr>
                <w:rFonts w:ascii="HG丸ｺﾞｼｯｸM-PRO" w:eastAsia="HG丸ｺﾞｼｯｸM-PRO" w:hAnsi="HG丸ｺﾞｼｯｸM-PRO"/>
                <w:sz w:val="20"/>
                <w:szCs w:val="20"/>
              </w:rPr>
            </w:pPr>
            <w:r w:rsidRPr="009757CE">
              <w:rPr>
                <w:rFonts w:ascii="HG丸ｺﾞｼｯｸM-PRO" w:eastAsia="HG丸ｺﾞｼｯｸM-PRO" w:hAnsi="ＭＳ Ｐゴシック" w:cs="ＭＳ Ｐゴシック" w:hint="eastAsia"/>
                <w:color w:val="000000"/>
                <w:kern w:val="0"/>
                <w:sz w:val="20"/>
                <w:szCs w:val="20"/>
              </w:rPr>
              <w:t>介護保険法に基づく介護予防サービス事業</w:t>
            </w:r>
          </w:p>
        </w:tc>
        <w:tc>
          <w:tcPr>
            <w:tcW w:w="5954" w:type="dxa"/>
          </w:tcPr>
          <w:p w:rsidR="000629A1" w:rsidRPr="009757CE" w:rsidRDefault="000629A1" w:rsidP="000629A1">
            <w:pPr>
              <w:autoSpaceDE w:val="0"/>
              <w:autoSpaceDN w:val="0"/>
              <w:adjustRightInd w:val="0"/>
              <w:spacing w:line="180" w:lineRule="auto"/>
              <w:jc w:val="left"/>
              <w:rPr>
                <w:rFonts w:ascii="HG丸ｺﾞｼｯｸM-PRO" w:eastAsia="HG丸ｺﾞｼｯｸM-PRO" w:hAnsi="ＭＳ Ｐゴシック" w:cs="ＭＳ Ｐゴシック"/>
                <w:color w:val="000000"/>
                <w:kern w:val="0"/>
                <w:sz w:val="20"/>
                <w:szCs w:val="20"/>
              </w:rPr>
            </w:pPr>
            <w:r w:rsidRPr="009757CE">
              <w:rPr>
                <w:rFonts w:ascii="HG丸ｺﾞｼｯｸM-PRO" w:eastAsia="HG丸ｺﾞｼｯｸM-PRO" w:hAnsi="ＭＳ Ｐゴシック" w:cs="ＭＳ Ｐゴシック" w:hint="eastAsia"/>
                <w:color w:val="000000"/>
                <w:kern w:val="0"/>
                <w:sz w:val="20"/>
                <w:szCs w:val="20"/>
              </w:rPr>
              <w:t>「介護保険法に基づく第１号事業」などの表現を追加するよう、定款を変更してください</w:t>
            </w:r>
            <w:r w:rsidRPr="00BA61E9">
              <w:rPr>
                <w:rFonts w:ascii="HG丸ｺﾞｼｯｸM-PRO" w:eastAsia="HG丸ｺﾞｼｯｸM-PRO" w:hAnsi="ＭＳ Ｐゴシック" w:cs="ＭＳ Ｐゴシック" w:hint="eastAsia"/>
                <w:color w:val="000000"/>
                <w:kern w:val="0"/>
                <w:sz w:val="20"/>
                <w:szCs w:val="20"/>
              </w:rPr>
              <w:t>。</w:t>
            </w:r>
          </w:p>
          <w:p w:rsidR="000629A1" w:rsidRPr="009757CE" w:rsidRDefault="000629A1" w:rsidP="000629A1">
            <w:pPr>
              <w:spacing w:line="180" w:lineRule="auto"/>
              <w:rPr>
                <w:rFonts w:ascii="HG丸ｺﾞｼｯｸM-PRO" w:eastAsia="HG丸ｺﾞｼｯｸM-PRO" w:hAnsi="HG丸ｺﾞｼｯｸM-PRO"/>
                <w:sz w:val="20"/>
                <w:szCs w:val="20"/>
              </w:rPr>
            </w:pPr>
            <w:r w:rsidRPr="009757CE">
              <w:rPr>
                <w:rFonts w:ascii="HG丸ｺﾞｼｯｸM-PRO" w:eastAsia="HG丸ｺﾞｼｯｸM-PRO" w:hAnsi="ＭＳ ゴシック" w:cs="ＭＳ ゴシック" w:hint="eastAsia"/>
                <w:color w:val="000000"/>
                <w:kern w:val="0"/>
                <w:sz w:val="20"/>
                <w:szCs w:val="20"/>
              </w:rPr>
              <w:t>※</w:t>
            </w:r>
            <w:r w:rsidRPr="009757CE">
              <w:rPr>
                <w:rFonts w:ascii="HG丸ｺﾞｼｯｸM-PRO" w:eastAsia="HG丸ｺﾞｼｯｸM-PRO" w:hAnsi="ＭＳ Ｐ明朝" w:cs="ＭＳ Ｐ明朝" w:hint="eastAsia"/>
                <w:color w:val="000000"/>
                <w:kern w:val="0"/>
                <w:sz w:val="20"/>
                <w:szCs w:val="20"/>
              </w:rPr>
              <w:t>「介護保険法に基づく介護予防サービス事業」は、第１号訪問事業と第１号通所事業を含んでいません。</w:t>
            </w:r>
            <w:r w:rsidR="00BA61E9">
              <w:rPr>
                <w:rFonts w:ascii="HG丸ｺﾞｼｯｸM-PRO" w:eastAsia="HG丸ｺﾞｼｯｸM-PRO" w:hAnsi="ＭＳ Ｐ明朝" w:cs="ＭＳ Ｐ明朝" w:hint="eastAsia"/>
                <w:color w:val="000000"/>
                <w:kern w:val="0"/>
                <w:sz w:val="20"/>
                <w:szCs w:val="20"/>
              </w:rPr>
              <w:t xml:space="preserve">　　</w:t>
            </w:r>
            <w:r w:rsidR="00BA61E9" w:rsidRPr="00BA61E9">
              <w:rPr>
                <w:rFonts w:ascii="HG丸ｺﾞｼｯｸM-PRO" w:eastAsia="HG丸ｺﾞｼｯｸM-PRO" w:hAnsi="ＭＳ Ｐゴシック" w:cs="ＭＳ Ｐゴシック" w:hint="eastAsia"/>
                <w:color w:val="000000"/>
                <w:kern w:val="0"/>
                <w:sz w:val="20"/>
                <w:szCs w:val="20"/>
              </w:rPr>
              <w:t>（</w:t>
            </w:r>
            <w:r w:rsidR="00BA61E9">
              <w:rPr>
                <w:rFonts w:ascii="HG丸ｺﾞｼｯｸM-PRO" w:eastAsia="HG丸ｺﾞｼｯｸM-PRO" w:hAnsi="ＭＳ Ｐゴシック" w:cs="ＭＳ Ｐゴシック" w:hint="eastAsia"/>
                <w:color w:val="000000"/>
                <w:kern w:val="0"/>
                <w:sz w:val="20"/>
                <w:szCs w:val="20"/>
              </w:rPr>
              <w:t>下記表</w:t>
            </w:r>
            <w:r w:rsidR="00BA61E9" w:rsidRPr="00BA61E9">
              <w:rPr>
                <w:rFonts w:ascii="HG丸ｺﾞｼｯｸM-PRO" w:eastAsia="HG丸ｺﾞｼｯｸM-PRO" w:hAnsi="ＭＳ Ｐゴシック" w:cs="ＭＳ Ｐゴシック" w:hint="eastAsia"/>
                <w:color w:val="000000"/>
                <w:kern w:val="0"/>
                <w:sz w:val="20"/>
                <w:szCs w:val="20"/>
              </w:rPr>
              <w:t>参照）</w:t>
            </w:r>
          </w:p>
        </w:tc>
      </w:tr>
    </w:tbl>
    <w:p w:rsidR="00620EC4" w:rsidRDefault="00620EC4" w:rsidP="00620EC4">
      <w:pPr>
        <w:rPr>
          <w:rFonts w:ascii="HG丸ｺﾞｼｯｸM-PRO" w:eastAsia="HG丸ｺﾞｼｯｸM-PRO" w:hAnsi="HG丸ｺﾞｼｯｸM-PRO"/>
        </w:rPr>
      </w:pPr>
    </w:p>
    <w:p w:rsidR="00620EC4" w:rsidRPr="00BA61E9" w:rsidRDefault="00BA61E9" w:rsidP="00BA61E9">
      <w:pPr>
        <w:ind w:firstLineChars="200" w:firstLine="400"/>
        <w:rPr>
          <w:rFonts w:ascii="HG丸ｺﾞｼｯｸM-PRO" w:eastAsia="HG丸ｺﾞｼｯｸM-PRO" w:hAnsi="ＭＳ Ｐゴシック"/>
          <w:sz w:val="20"/>
          <w:szCs w:val="20"/>
        </w:rPr>
      </w:pPr>
      <w:r w:rsidRPr="00BA61E9">
        <w:rPr>
          <w:rFonts w:ascii="HG丸ｺﾞｼｯｸM-PRO" w:eastAsia="HG丸ｺﾞｼｯｸM-PRO" w:hAnsi="ＭＳ Ｐゴシック" w:hint="eastAsia"/>
          <w:sz w:val="20"/>
          <w:szCs w:val="20"/>
        </w:rPr>
        <w:t>＜介護保険法に基づく各種サービスの定款への事業名の記載について＞</w:t>
      </w:r>
    </w:p>
    <w:tbl>
      <w:tblPr>
        <w:tblpPr w:leftFromText="142" w:rightFromText="142" w:vertAnchor="page" w:horzAnchor="margin" w:tblpX="340" w:tblpY="5041"/>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94"/>
        <w:gridCol w:w="2958"/>
        <w:gridCol w:w="1719"/>
      </w:tblGrid>
      <w:tr w:rsidR="00BA61E9" w:rsidTr="00BA61E9">
        <w:trPr>
          <w:cantSplit/>
          <w:trHeight w:val="416"/>
        </w:trPr>
        <w:tc>
          <w:tcPr>
            <w:tcW w:w="4494" w:type="dxa"/>
            <w:vAlign w:val="center"/>
          </w:tcPr>
          <w:p w:rsidR="00BA61E9" w:rsidRPr="0093098B" w:rsidRDefault="00BA61E9" w:rsidP="00BA61E9">
            <w:pPr>
              <w:jc w:val="center"/>
              <w:rPr>
                <w:rFonts w:ascii="HG丸ｺﾞｼｯｸM-PRO" w:eastAsia="HG丸ｺﾞｼｯｸM-PRO" w:hAnsi="ＭＳ Ｐゴシック"/>
                <w:sz w:val="18"/>
                <w:szCs w:val="18"/>
              </w:rPr>
            </w:pPr>
            <w:r w:rsidRPr="0093098B">
              <w:rPr>
                <w:rFonts w:ascii="HG丸ｺﾞｼｯｸM-PRO" w:eastAsia="HG丸ｺﾞｼｯｸM-PRO" w:hAnsi="ＭＳ Ｐゴシック" w:hint="eastAsia"/>
                <w:sz w:val="18"/>
                <w:szCs w:val="18"/>
              </w:rPr>
              <w:t>サービス名</w:t>
            </w:r>
          </w:p>
        </w:tc>
        <w:tc>
          <w:tcPr>
            <w:tcW w:w="2958" w:type="dxa"/>
            <w:vAlign w:val="center"/>
          </w:tcPr>
          <w:p w:rsidR="00BA61E9" w:rsidRPr="0093098B" w:rsidRDefault="00BA61E9" w:rsidP="00BA61E9">
            <w:pPr>
              <w:jc w:val="center"/>
              <w:rPr>
                <w:rFonts w:ascii="HG丸ｺﾞｼｯｸM-PRO" w:eastAsia="HG丸ｺﾞｼｯｸM-PRO" w:hAnsi="ＭＳ Ｐゴシック"/>
                <w:sz w:val="18"/>
                <w:szCs w:val="18"/>
              </w:rPr>
            </w:pPr>
            <w:r w:rsidRPr="0093098B">
              <w:rPr>
                <w:rFonts w:ascii="HG丸ｺﾞｼｯｸM-PRO" w:eastAsia="HG丸ｺﾞｼｯｸM-PRO" w:hAnsi="ＭＳ Ｐゴシック" w:hint="eastAsia"/>
                <w:sz w:val="18"/>
                <w:szCs w:val="18"/>
              </w:rPr>
              <w:t>定款への記載</w:t>
            </w:r>
          </w:p>
        </w:tc>
        <w:tc>
          <w:tcPr>
            <w:tcW w:w="1719" w:type="dxa"/>
            <w:vAlign w:val="center"/>
          </w:tcPr>
          <w:p w:rsidR="00BA61E9" w:rsidRPr="0093098B" w:rsidRDefault="00BA61E9" w:rsidP="00BA61E9">
            <w:pPr>
              <w:widowControl/>
              <w:jc w:val="center"/>
              <w:rPr>
                <w:rFonts w:ascii="HG丸ｺﾞｼｯｸM-PRO" w:eastAsia="HG丸ｺﾞｼｯｸM-PRO" w:hAnsi="ＭＳ Ｐゴシック"/>
                <w:sz w:val="18"/>
                <w:szCs w:val="18"/>
              </w:rPr>
            </w:pPr>
            <w:r w:rsidRPr="0093098B">
              <w:rPr>
                <w:rFonts w:ascii="HG丸ｺﾞｼｯｸM-PRO" w:eastAsia="HG丸ｺﾞｼｯｸM-PRO" w:hAnsi="ＭＳ Ｐゴシック" w:hint="eastAsia"/>
                <w:sz w:val="18"/>
                <w:szCs w:val="18"/>
              </w:rPr>
              <w:t>介護保険法の条項</w:t>
            </w:r>
          </w:p>
        </w:tc>
      </w:tr>
      <w:tr w:rsidR="00BA61E9" w:rsidRPr="00CD4C81" w:rsidTr="00BA61E9">
        <w:trPr>
          <w:cantSplit/>
          <w:trHeight w:val="561"/>
        </w:trPr>
        <w:tc>
          <w:tcPr>
            <w:tcW w:w="4494" w:type="dxa"/>
          </w:tcPr>
          <w:p w:rsidR="00BA61E9" w:rsidRPr="00BA61E9" w:rsidRDefault="00BA61E9" w:rsidP="00BA61E9">
            <w:pPr>
              <w:rPr>
                <w:rFonts w:ascii="HG丸ｺﾞｼｯｸM-PRO" w:eastAsia="HG丸ｺﾞｼｯｸM-PRO" w:hAnsi="ＭＳ Ｐゴシック"/>
                <w:sz w:val="16"/>
                <w:szCs w:val="16"/>
              </w:rPr>
            </w:pPr>
            <w:r w:rsidRPr="00BA61E9">
              <w:rPr>
                <w:rFonts w:ascii="HG丸ｺﾞｼｯｸM-PRO" w:eastAsia="HG丸ｺﾞｼｯｸM-PRO" w:hAnsi="ＭＳ Ｐゴシック" w:hint="eastAsia"/>
                <w:sz w:val="16"/>
                <w:szCs w:val="16"/>
              </w:rPr>
              <w:t>訪問介護、訪問入浴介護、訪問看護、訪問リハビリテーション、居宅療養管理指導、通所介護、通所リハビリテーション、短期入所生活介護、短期入所療養介護、特定施設入居者生活介護、福祉用具貸与、特定福祉用具販売</w:t>
            </w:r>
          </w:p>
        </w:tc>
        <w:tc>
          <w:tcPr>
            <w:tcW w:w="2958" w:type="dxa"/>
          </w:tcPr>
          <w:p w:rsidR="00BA61E9" w:rsidRPr="00BA61E9" w:rsidRDefault="00BA61E9" w:rsidP="00BA61E9">
            <w:pPr>
              <w:rPr>
                <w:rFonts w:ascii="HG丸ｺﾞｼｯｸM-PRO" w:eastAsia="HG丸ｺﾞｼｯｸM-PRO" w:hAnsi="ＭＳ Ｐゴシック"/>
                <w:sz w:val="16"/>
                <w:szCs w:val="16"/>
              </w:rPr>
            </w:pPr>
            <w:r w:rsidRPr="00BA61E9">
              <w:rPr>
                <w:rFonts w:ascii="HG丸ｺﾞｼｯｸM-PRO" w:eastAsia="HG丸ｺﾞｼｯｸM-PRO" w:hAnsi="ＭＳ Ｐゴシック" w:hint="eastAsia"/>
                <w:sz w:val="16"/>
                <w:szCs w:val="16"/>
              </w:rPr>
              <w:t>介護保険法に基づく居宅サービス事業</w:t>
            </w:r>
          </w:p>
        </w:tc>
        <w:tc>
          <w:tcPr>
            <w:tcW w:w="1719" w:type="dxa"/>
          </w:tcPr>
          <w:p w:rsidR="00BA61E9" w:rsidRPr="00BA61E9" w:rsidRDefault="00BA61E9" w:rsidP="00BA61E9">
            <w:pPr>
              <w:widowControl/>
              <w:jc w:val="left"/>
              <w:rPr>
                <w:rFonts w:ascii="HG丸ｺﾞｼｯｸM-PRO" w:eastAsia="HG丸ｺﾞｼｯｸM-PRO" w:hAnsi="ＭＳ Ｐゴシック"/>
                <w:sz w:val="16"/>
                <w:szCs w:val="16"/>
              </w:rPr>
            </w:pPr>
            <w:r w:rsidRPr="00BA61E9">
              <w:rPr>
                <w:rFonts w:ascii="HG丸ｺﾞｼｯｸM-PRO" w:eastAsia="HG丸ｺﾞｼｯｸM-PRO" w:hAnsi="ＭＳ Ｐゴシック" w:hint="eastAsia"/>
                <w:sz w:val="16"/>
                <w:szCs w:val="16"/>
              </w:rPr>
              <w:t>第８条第１項</w:t>
            </w:r>
          </w:p>
        </w:tc>
      </w:tr>
      <w:tr w:rsidR="00BA61E9" w:rsidRPr="00CD4C81" w:rsidTr="00BA61E9">
        <w:trPr>
          <w:cantSplit/>
          <w:trHeight w:val="988"/>
        </w:trPr>
        <w:tc>
          <w:tcPr>
            <w:tcW w:w="4494" w:type="dxa"/>
          </w:tcPr>
          <w:p w:rsidR="00BA61E9" w:rsidRPr="00BA61E9" w:rsidRDefault="00BA61E9" w:rsidP="00BA61E9">
            <w:pPr>
              <w:rPr>
                <w:rFonts w:ascii="HG丸ｺﾞｼｯｸM-PRO" w:eastAsia="HG丸ｺﾞｼｯｸM-PRO" w:hAnsi="ＭＳ Ｐゴシック"/>
                <w:sz w:val="16"/>
                <w:szCs w:val="16"/>
              </w:rPr>
            </w:pPr>
            <w:r w:rsidRPr="00BA61E9">
              <w:rPr>
                <w:rFonts w:ascii="HG丸ｺﾞｼｯｸM-PRO" w:eastAsia="HG丸ｺﾞｼｯｸM-PRO" w:hAnsi="ＭＳ Ｐゴシック" w:hint="eastAsia"/>
                <w:sz w:val="16"/>
                <w:szCs w:val="16"/>
              </w:rPr>
              <w:t>夜間対応型訪問介護、認知症対応型通所介護、認知症対応型共同生活介護、小規模多機能型居宅介護、地域密着型特定施設入居者生活介護、地域密着型介護老人福祉施設入所者生活介護</w:t>
            </w:r>
          </w:p>
        </w:tc>
        <w:tc>
          <w:tcPr>
            <w:tcW w:w="2958" w:type="dxa"/>
          </w:tcPr>
          <w:p w:rsidR="00BA61E9" w:rsidRPr="00BA61E9" w:rsidRDefault="00BA61E9" w:rsidP="00BA61E9">
            <w:pPr>
              <w:rPr>
                <w:rFonts w:ascii="HG丸ｺﾞｼｯｸM-PRO" w:eastAsia="HG丸ｺﾞｼｯｸM-PRO" w:hAnsi="ＭＳ Ｐゴシック"/>
                <w:sz w:val="16"/>
                <w:szCs w:val="16"/>
              </w:rPr>
            </w:pPr>
            <w:r w:rsidRPr="00BA61E9">
              <w:rPr>
                <w:rFonts w:ascii="HG丸ｺﾞｼｯｸM-PRO" w:eastAsia="HG丸ｺﾞｼｯｸM-PRO" w:hAnsi="ＭＳ Ｐゴシック" w:hint="eastAsia"/>
                <w:sz w:val="16"/>
                <w:szCs w:val="16"/>
              </w:rPr>
              <w:t>介護保険法に基づく地域密着型サービス事業</w:t>
            </w:r>
          </w:p>
        </w:tc>
        <w:tc>
          <w:tcPr>
            <w:tcW w:w="1719" w:type="dxa"/>
          </w:tcPr>
          <w:p w:rsidR="00BA61E9" w:rsidRPr="00BA61E9" w:rsidRDefault="00BA61E9" w:rsidP="00BA61E9">
            <w:pPr>
              <w:widowControl/>
              <w:jc w:val="left"/>
              <w:rPr>
                <w:rFonts w:ascii="HG丸ｺﾞｼｯｸM-PRO" w:eastAsia="HG丸ｺﾞｼｯｸM-PRO" w:hAnsi="ＭＳ Ｐゴシック"/>
                <w:sz w:val="16"/>
                <w:szCs w:val="16"/>
              </w:rPr>
            </w:pPr>
            <w:r w:rsidRPr="00BA61E9">
              <w:rPr>
                <w:rFonts w:ascii="HG丸ｺﾞｼｯｸM-PRO" w:eastAsia="HG丸ｺﾞｼｯｸM-PRO" w:hAnsi="ＭＳ Ｐゴシック" w:hint="eastAsia"/>
                <w:sz w:val="16"/>
                <w:szCs w:val="16"/>
              </w:rPr>
              <w:t>第８条第14項</w:t>
            </w:r>
          </w:p>
        </w:tc>
      </w:tr>
      <w:tr w:rsidR="00BA61E9" w:rsidRPr="00CD4C81" w:rsidTr="00BA61E9">
        <w:trPr>
          <w:cantSplit/>
          <w:trHeight w:val="285"/>
        </w:trPr>
        <w:tc>
          <w:tcPr>
            <w:tcW w:w="4494" w:type="dxa"/>
          </w:tcPr>
          <w:p w:rsidR="00BA61E9" w:rsidRPr="00BA61E9" w:rsidRDefault="00BA61E9" w:rsidP="00BA61E9">
            <w:pPr>
              <w:rPr>
                <w:rFonts w:ascii="HG丸ｺﾞｼｯｸM-PRO" w:eastAsia="HG丸ｺﾞｼｯｸM-PRO" w:hAnsi="ＭＳ Ｐゴシック"/>
                <w:sz w:val="16"/>
                <w:szCs w:val="16"/>
              </w:rPr>
            </w:pPr>
            <w:r w:rsidRPr="00BA61E9">
              <w:rPr>
                <w:rFonts w:ascii="HG丸ｺﾞｼｯｸM-PRO" w:eastAsia="HG丸ｺﾞｼｯｸM-PRO" w:hAnsi="ＭＳ Ｐゴシック" w:hint="eastAsia"/>
                <w:sz w:val="16"/>
                <w:szCs w:val="16"/>
              </w:rPr>
              <w:t>居宅介護支援</w:t>
            </w:r>
          </w:p>
        </w:tc>
        <w:tc>
          <w:tcPr>
            <w:tcW w:w="2958" w:type="dxa"/>
          </w:tcPr>
          <w:p w:rsidR="00BA61E9" w:rsidRPr="00BA61E9" w:rsidRDefault="00BA61E9" w:rsidP="00BA61E9">
            <w:pPr>
              <w:rPr>
                <w:rFonts w:ascii="HG丸ｺﾞｼｯｸM-PRO" w:eastAsia="HG丸ｺﾞｼｯｸM-PRO" w:hAnsi="ＭＳ Ｐゴシック"/>
                <w:sz w:val="16"/>
                <w:szCs w:val="16"/>
              </w:rPr>
            </w:pPr>
            <w:r w:rsidRPr="00BA61E9">
              <w:rPr>
                <w:rFonts w:ascii="HG丸ｺﾞｼｯｸM-PRO" w:eastAsia="HG丸ｺﾞｼｯｸM-PRO" w:hAnsi="ＭＳ Ｐゴシック" w:hint="eastAsia"/>
                <w:sz w:val="16"/>
                <w:szCs w:val="16"/>
              </w:rPr>
              <w:t>介護保険法に基づく居宅介護支援事業</w:t>
            </w:r>
          </w:p>
        </w:tc>
        <w:tc>
          <w:tcPr>
            <w:tcW w:w="1719" w:type="dxa"/>
          </w:tcPr>
          <w:p w:rsidR="00BA61E9" w:rsidRPr="00BA61E9" w:rsidRDefault="00BA61E9" w:rsidP="00BA61E9">
            <w:pPr>
              <w:widowControl/>
              <w:jc w:val="left"/>
              <w:rPr>
                <w:rFonts w:ascii="HG丸ｺﾞｼｯｸM-PRO" w:eastAsia="HG丸ｺﾞｼｯｸM-PRO" w:hAnsi="ＭＳ Ｐゴシック"/>
                <w:sz w:val="16"/>
                <w:szCs w:val="16"/>
              </w:rPr>
            </w:pPr>
            <w:r w:rsidRPr="00BA61E9">
              <w:rPr>
                <w:rFonts w:ascii="HG丸ｺﾞｼｯｸM-PRO" w:eastAsia="HG丸ｺﾞｼｯｸM-PRO" w:hAnsi="ＭＳ Ｐゴシック" w:hint="eastAsia"/>
                <w:sz w:val="16"/>
                <w:szCs w:val="16"/>
              </w:rPr>
              <w:t>第８条第21項</w:t>
            </w:r>
          </w:p>
        </w:tc>
      </w:tr>
      <w:tr w:rsidR="00BA61E9" w:rsidRPr="00CD4C81" w:rsidTr="00BA61E9">
        <w:trPr>
          <w:cantSplit/>
          <w:trHeight w:val="333"/>
        </w:trPr>
        <w:tc>
          <w:tcPr>
            <w:tcW w:w="4494" w:type="dxa"/>
          </w:tcPr>
          <w:p w:rsidR="00BA61E9" w:rsidRPr="00BA61E9" w:rsidRDefault="00BA61E9" w:rsidP="00BA61E9">
            <w:pPr>
              <w:rPr>
                <w:rFonts w:ascii="HG丸ｺﾞｼｯｸM-PRO" w:eastAsia="HG丸ｺﾞｼｯｸM-PRO" w:hAnsi="ＭＳ Ｐゴシック"/>
                <w:sz w:val="16"/>
                <w:szCs w:val="16"/>
              </w:rPr>
            </w:pPr>
            <w:r w:rsidRPr="00BA61E9">
              <w:rPr>
                <w:rFonts w:ascii="HG丸ｺﾞｼｯｸM-PRO" w:eastAsia="HG丸ｺﾞｼｯｸM-PRO" w:hAnsi="ＭＳ Ｐゴシック" w:hint="eastAsia"/>
                <w:sz w:val="16"/>
                <w:szCs w:val="16"/>
              </w:rPr>
              <w:t>介護老人福祉施設、介護老人保健施設、介護療養型医療施設</w:t>
            </w:r>
          </w:p>
        </w:tc>
        <w:tc>
          <w:tcPr>
            <w:tcW w:w="2958" w:type="dxa"/>
          </w:tcPr>
          <w:p w:rsidR="00BA61E9" w:rsidRPr="00BA61E9" w:rsidRDefault="00BA61E9" w:rsidP="00BA61E9">
            <w:pPr>
              <w:rPr>
                <w:rFonts w:ascii="HG丸ｺﾞｼｯｸM-PRO" w:eastAsia="HG丸ｺﾞｼｯｸM-PRO" w:hAnsi="ＭＳ Ｐゴシック"/>
                <w:sz w:val="16"/>
                <w:szCs w:val="16"/>
              </w:rPr>
            </w:pPr>
            <w:r w:rsidRPr="00BA61E9">
              <w:rPr>
                <w:rFonts w:ascii="HG丸ｺﾞｼｯｸM-PRO" w:eastAsia="HG丸ｺﾞｼｯｸM-PRO" w:hAnsi="ＭＳ Ｐゴシック" w:hint="eastAsia"/>
                <w:sz w:val="16"/>
                <w:szCs w:val="16"/>
              </w:rPr>
              <w:t>介護保険法に基づく施設サービス事業</w:t>
            </w:r>
          </w:p>
        </w:tc>
        <w:tc>
          <w:tcPr>
            <w:tcW w:w="1719" w:type="dxa"/>
          </w:tcPr>
          <w:p w:rsidR="00BA61E9" w:rsidRPr="00BA61E9" w:rsidRDefault="00BA61E9" w:rsidP="00BA61E9">
            <w:pPr>
              <w:widowControl/>
              <w:jc w:val="left"/>
              <w:rPr>
                <w:rFonts w:ascii="HG丸ｺﾞｼｯｸM-PRO" w:eastAsia="HG丸ｺﾞｼｯｸM-PRO" w:hAnsi="ＭＳ Ｐゴシック"/>
                <w:sz w:val="16"/>
                <w:szCs w:val="16"/>
              </w:rPr>
            </w:pPr>
            <w:r w:rsidRPr="00BA61E9">
              <w:rPr>
                <w:rFonts w:ascii="HG丸ｺﾞｼｯｸM-PRO" w:eastAsia="HG丸ｺﾞｼｯｸM-PRO" w:hAnsi="ＭＳ Ｐゴシック" w:hint="eastAsia"/>
                <w:sz w:val="16"/>
                <w:szCs w:val="16"/>
              </w:rPr>
              <w:t>第８条第23項</w:t>
            </w:r>
          </w:p>
        </w:tc>
      </w:tr>
      <w:tr w:rsidR="00BA61E9" w:rsidRPr="00CD4C81" w:rsidTr="00BA61E9">
        <w:trPr>
          <w:cantSplit/>
          <w:trHeight w:val="1425"/>
        </w:trPr>
        <w:tc>
          <w:tcPr>
            <w:tcW w:w="4494" w:type="dxa"/>
          </w:tcPr>
          <w:p w:rsidR="00BA61E9" w:rsidRPr="00BA61E9" w:rsidRDefault="00BA61E9" w:rsidP="00BA61E9">
            <w:pPr>
              <w:rPr>
                <w:rFonts w:ascii="HG丸ｺﾞｼｯｸM-PRO" w:eastAsia="HG丸ｺﾞｼｯｸM-PRO" w:hAnsi="ＭＳ Ｐゴシック"/>
                <w:sz w:val="16"/>
                <w:szCs w:val="16"/>
              </w:rPr>
            </w:pPr>
            <w:r w:rsidRPr="00BA61E9">
              <w:rPr>
                <w:rFonts w:ascii="HG丸ｺﾞｼｯｸM-PRO" w:eastAsia="HG丸ｺﾞｼｯｸM-PRO" w:hAnsi="ＭＳ Ｐゴシック" w:hint="eastAsia"/>
                <w:sz w:val="16"/>
                <w:szCs w:val="16"/>
              </w:rPr>
              <w:t>介護予防訪問介護、介護予防訪問入浴介護、介護予防訪問看護、介護予防訪問リハビリテーション、介護予防居宅療養管理指導、介護予防通所介護、介護予防通所リハビリテーション、介護予防短期入所生活介護、介護予防短期入所療養介護、介護予防特定施設入居者生活介護、介護予防福祉用具貸与、特定介護予防福祉用具販売</w:t>
            </w:r>
          </w:p>
        </w:tc>
        <w:tc>
          <w:tcPr>
            <w:tcW w:w="2958" w:type="dxa"/>
          </w:tcPr>
          <w:p w:rsidR="00BA61E9" w:rsidRPr="00BA61E9" w:rsidRDefault="00BA61E9" w:rsidP="00BA61E9">
            <w:pPr>
              <w:rPr>
                <w:rFonts w:ascii="HG丸ｺﾞｼｯｸM-PRO" w:eastAsia="HG丸ｺﾞｼｯｸM-PRO" w:hAnsi="ＭＳ Ｐゴシック"/>
                <w:sz w:val="16"/>
                <w:szCs w:val="16"/>
              </w:rPr>
            </w:pPr>
            <w:r w:rsidRPr="00BA61E9">
              <w:rPr>
                <w:rFonts w:ascii="HG丸ｺﾞｼｯｸM-PRO" w:eastAsia="HG丸ｺﾞｼｯｸM-PRO" w:hAnsi="ＭＳ Ｐゴシック" w:hint="eastAsia"/>
                <w:sz w:val="16"/>
                <w:szCs w:val="16"/>
              </w:rPr>
              <w:t>介護保険法に基づく介護予防サービス事業</w:t>
            </w:r>
          </w:p>
        </w:tc>
        <w:tc>
          <w:tcPr>
            <w:tcW w:w="1719" w:type="dxa"/>
          </w:tcPr>
          <w:p w:rsidR="00BA61E9" w:rsidRPr="00BA61E9" w:rsidRDefault="00BA61E9" w:rsidP="00BA61E9">
            <w:pPr>
              <w:widowControl/>
              <w:jc w:val="left"/>
              <w:rPr>
                <w:rFonts w:ascii="HG丸ｺﾞｼｯｸM-PRO" w:eastAsia="HG丸ｺﾞｼｯｸM-PRO" w:hAnsi="ＭＳ Ｐゴシック"/>
                <w:sz w:val="16"/>
                <w:szCs w:val="16"/>
              </w:rPr>
            </w:pPr>
            <w:r w:rsidRPr="00BA61E9">
              <w:rPr>
                <w:rFonts w:ascii="HG丸ｺﾞｼｯｸM-PRO" w:eastAsia="HG丸ｺﾞｼｯｸM-PRO" w:hAnsi="ＭＳ Ｐゴシック" w:hint="eastAsia"/>
                <w:sz w:val="16"/>
                <w:szCs w:val="16"/>
              </w:rPr>
              <w:t>第８条の２第1項</w:t>
            </w:r>
          </w:p>
        </w:tc>
      </w:tr>
      <w:tr w:rsidR="00BA61E9" w:rsidRPr="00CD4C81" w:rsidTr="00BA61E9">
        <w:trPr>
          <w:cantSplit/>
          <w:trHeight w:val="458"/>
        </w:trPr>
        <w:tc>
          <w:tcPr>
            <w:tcW w:w="4494" w:type="dxa"/>
          </w:tcPr>
          <w:p w:rsidR="00BA61E9" w:rsidRPr="00BA61E9" w:rsidRDefault="00BA61E9" w:rsidP="00BA61E9">
            <w:pPr>
              <w:rPr>
                <w:rFonts w:ascii="HG丸ｺﾞｼｯｸM-PRO" w:eastAsia="HG丸ｺﾞｼｯｸM-PRO" w:hAnsi="ＭＳ Ｐゴシック"/>
                <w:sz w:val="16"/>
                <w:szCs w:val="16"/>
              </w:rPr>
            </w:pPr>
            <w:r w:rsidRPr="00BA61E9">
              <w:rPr>
                <w:rFonts w:ascii="HG丸ｺﾞｼｯｸM-PRO" w:eastAsia="HG丸ｺﾞｼｯｸM-PRO" w:hAnsi="ＭＳ Ｐゴシック" w:hint="eastAsia"/>
                <w:sz w:val="16"/>
                <w:szCs w:val="16"/>
              </w:rPr>
              <w:t>介護予防認知症対応型通所介護、介護予防小規模多機能型居宅介護、介護予防認知症対応型共同生活介護</w:t>
            </w:r>
          </w:p>
        </w:tc>
        <w:tc>
          <w:tcPr>
            <w:tcW w:w="2958" w:type="dxa"/>
          </w:tcPr>
          <w:p w:rsidR="00BA61E9" w:rsidRPr="00BA61E9" w:rsidRDefault="00BA61E9" w:rsidP="00BA61E9">
            <w:pPr>
              <w:rPr>
                <w:rFonts w:ascii="HG丸ｺﾞｼｯｸM-PRO" w:eastAsia="HG丸ｺﾞｼｯｸM-PRO" w:hAnsi="ＭＳ Ｐゴシック"/>
                <w:sz w:val="16"/>
                <w:szCs w:val="16"/>
              </w:rPr>
            </w:pPr>
            <w:r w:rsidRPr="00BA61E9">
              <w:rPr>
                <w:rFonts w:ascii="HG丸ｺﾞｼｯｸM-PRO" w:eastAsia="HG丸ｺﾞｼｯｸM-PRO" w:hAnsi="ＭＳ Ｐゴシック" w:hint="eastAsia"/>
                <w:sz w:val="16"/>
                <w:szCs w:val="16"/>
              </w:rPr>
              <w:t>介護保険法に基づく地域密着型介護予防サービス事業</w:t>
            </w:r>
          </w:p>
        </w:tc>
        <w:tc>
          <w:tcPr>
            <w:tcW w:w="1719" w:type="dxa"/>
          </w:tcPr>
          <w:p w:rsidR="00BA61E9" w:rsidRPr="00BA61E9" w:rsidRDefault="00BA61E9" w:rsidP="00BA61E9">
            <w:pPr>
              <w:widowControl/>
              <w:jc w:val="left"/>
              <w:rPr>
                <w:rFonts w:ascii="HG丸ｺﾞｼｯｸM-PRO" w:eastAsia="HG丸ｺﾞｼｯｸM-PRO" w:hAnsi="ＭＳ Ｐゴシック"/>
                <w:sz w:val="16"/>
                <w:szCs w:val="16"/>
              </w:rPr>
            </w:pPr>
            <w:r w:rsidRPr="00BA61E9">
              <w:rPr>
                <w:rFonts w:ascii="HG丸ｺﾞｼｯｸM-PRO" w:eastAsia="HG丸ｺﾞｼｯｸM-PRO" w:hAnsi="ＭＳ Ｐゴシック" w:hint="eastAsia"/>
                <w:sz w:val="16"/>
                <w:szCs w:val="16"/>
              </w:rPr>
              <w:t>第８条の２第14項</w:t>
            </w:r>
          </w:p>
        </w:tc>
      </w:tr>
      <w:tr w:rsidR="00BA61E9" w:rsidRPr="00CD4C81" w:rsidTr="00BA61E9">
        <w:trPr>
          <w:cantSplit/>
          <w:trHeight w:val="180"/>
        </w:trPr>
        <w:tc>
          <w:tcPr>
            <w:tcW w:w="4494" w:type="dxa"/>
          </w:tcPr>
          <w:p w:rsidR="00BA61E9" w:rsidRPr="00BA61E9" w:rsidRDefault="00BA61E9" w:rsidP="00BA61E9">
            <w:pPr>
              <w:rPr>
                <w:rFonts w:ascii="HG丸ｺﾞｼｯｸM-PRO" w:eastAsia="HG丸ｺﾞｼｯｸM-PRO" w:hAnsi="ＭＳ Ｐゴシック"/>
                <w:sz w:val="16"/>
                <w:szCs w:val="16"/>
              </w:rPr>
            </w:pPr>
            <w:r w:rsidRPr="00BA61E9">
              <w:rPr>
                <w:rFonts w:ascii="HG丸ｺﾞｼｯｸM-PRO" w:eastAsia="HG丸ｺﾞｼｯｸM-PRO" w:hAnsi="ＭＳ Ｐゴシック" w:hint="eastAsia"/>
                <w:sz w:val="16"/>
                <w:szCs w:val="16"/>
              </w:rPr>
              <w:t>介護予防支援</w:t>
            </w:r>
          </w:p>
        </w:tc>
        <w:tc>
          <w:tcPr>
            <w:tcW w:w="2958" w:type="dxa"/>
          </w:tcPr>
          <w:p w:rsidR="00BA61E9" w:rsidRPr="00BA61E9" w:rsidRDefault="00BA61E9" w:rsidP="00BA61E9">
            <w:pPr>
              <w:rPr>
                <w:rFonts w:ascii="HG丸ｺﾞｼｯｸM-PRO" w:eastAsia="HG丸ｺﾞｼｯｸM-PRO" w:hAnsi="ＭＳ Ｐゴシック"/>
                <w:sz w:val="16"/>
                <w:szCs w:val="16"/>
              </w:rPr>
            </w:pPr>
            <w:r w:rsidRPr="00BA61E9">
              <w:rPr>
                <w:rFonts w:ascii="HG丸ｺﾞｼｯｸM-PRO" w:eastAsia="HG丸ｺﾞｼｯｸM-PRO" w:hAnsi="ＭＳ Ｐゴシック" w:hint="eastAsia"/>
                <w:sz w:val="16"/>
                <w:szCs w:val="16"/>
              </w:rPr>
              <w:t>介護保険法に基づく介護予防支援事業</w:t>
            </w:r>
          </w:p>
        </w:tc>
        <w:tc>
          <w:tcPr>
            <w:tcW w:w="1719" w:type="dxa"/>
          </w:tcPr>
          <w:p w:rsidR="00BA61E9" w:rsidRPr="00BA61E9" w:rsidRDefault="00BA61E9" w:rsidP="00BA61E9">
            <w:pPr>
              <w:widowControl/>
              <w:jc w:val="left"/>
              <w:rPr>
                <w:rFonts w:ascii="HG丸ｺﾞｼｯｸM-PRO" w:eastAsia="HG丸ｺﾞｼｯｸM-PRO" w:hAnsi="ＭＳ Ｐゴシック"/>
                <w:sz w:val="16"/>
                <w:szCs w:val="16"/>
              </w:rPr>
            </w:pPr>
            <w:r w:rsidRPr="00BA61E9">
              <w:rPr>
                <w:rFonts w:ascii="HG丸ｺﾞｼｯｸM-PRO" w:eastAsia="HG丸ｺﾞｼｯｸM-PRO" w:hAnsi="ＭＳ Ｐゴシック" w:hint="eastAsia"/>
                <w:sz w:val="16"/>
                <w:szCs w:val="16"/>
              </w:rPr>
              <w:t>第８条の２第18項</w:t>
            </w:r>
          </w:p>
        </w:tc>
      </w:tr>
      <w:tr w:rsidR="00BA61E9" w:rsidRPr="00CD4C81" w:rsidTr="00BA61E9">
        <w:trPr>
          <w:cantSplit/>
          <w:trHeight w:val="101"/>
        </w:trPr>
        <w:tc>
          <w:tcPr>
            <w:tcW w:w="4494" w:type="dxa"/>
            <w:tcBorders>
              <w:top w:val="single" w:sz="4" w:space="0" w:color="auto"/>
              <w:left w:val="single" w:sz="4" w:space="0" w:color="auto"/>
              <w:bottom w:val="single" w:sz="4" w:space="0" w:color="auto"/>
              <w:right w:val="single" w:sz="4" w:space="0" w:color="auto"/>
            </w:tcBorders>
          </w:tcPr>
          <w:p w:rsidR="00BA61E9" w:rsidRPr="00BA61E9" w:rsidRDefault="00BA61E9" w:rsidP="00BA61E9">
            <w:pPr>
              <w:rPr>
                <w:rFonts w:ascii="HG丸ｺﾞｼｯｸM-PRO" w:eastAsia="HG丸ｺﾞｼｯｸM-PRO" w:hAnsi="ＭＳ Ｐゴシック"/>
                <w:sz w:val="16"/>
                <w:szCs w:val="16"/>
              </w:rPr>
            </w:pPr>
            <w:r w:rsidRPr="00BA61E9">
              <w:rPr>
                <w:rFonts w:ascii="HG丸ｺﾞｼｯｸM-PRO" w:eastAsia="HG丸ｺﾞｼｯｸM-PRO" w:hAnsi="ＭＳ Ｐゴシック" w:hint="eastAsia"/>
                <w:sz w:val="16"/>
                <w:szCs w:val="16"/>
              </w:rPr>
              <w:t>第１号訪問事業、第１号通所事業、第１号介護予防支援事業</w:t>
            </w:r>
          </w:p>
        </w:tc>
        <w:tc>
          <w:tcPr>
            <w:tcW w:w="2958" w:type="dxa"/>
            <w:tcBorders>
              <w:top w:val="single" w:sz="4" w:space="0" w:color="auto"/>
              <w:left w:val="single" w:sz="4" w:space="0" w:color="auto"/>
              <w:bottom w:val="single" w:sz="4" w:space="0" w:color="auto"/>
              <w:right w:val="single" w:sz="4" w:space="0" w:color="auto"/>
            </w:tcBorders>
          </w:tcPr>
          <w:p w:rsidR="00BA61E9" w:rsidRPr="00BA61E9" w:rsidRDefault="00BA61E9" w:rsidP="00BA61E9">
            <w:pPr>
              <w:rPr>
                <w:rFonts w:ascii="HG丸ｺﾞｼｯｸM-PRO" w:eastAsia="HG丸ｺﾞｼｯｸM-PRO" w:hAnsi="ＭＳ Ｐゴシック"/>
                <w:sz w:val="16"/>
                <w:szCs w:val="16"/>
              </w:rPr>
            </w:pPr>
            <w:r w:rsidRPr="00BA61E9">
              <w:rPr>
                <w:rFonts w:ascii="HG丸ｺﾞｼｯｸM-PRO" w:eastAsia="HG丸ｺﾞｼｯｸM-PRO" w:hAnsi="ＭＳ Ｐゴシック" w:hint="eastAsia"/>
                <w:sz w:val="16"/>
                <w:szCs w:val="16"/>
              </w:rPr>
              <w:t>介護保険法に基づく第１号事業</w:t>
            </w:r>
          </w:p>
        </w:tc>
        <w:tc>
          <w:tcPr>
            <w:tcW w:w="1719" w:type="dxa"/>
            <w:tcBorders>
              <w:top w:val="single" w:sz="4" w:space="0" w:color="auto"/>
              <w:left w:val="single" w:sz="4" w:space="0" w:color="auto"/>
              <w:bottom w:val="single" w:sz="4" w:space="0" w:color="auto"/>
              <w:right w:val="single" w:sz="4" w:space="0" w:color="auto"/>
            </w:tcBorders>
          </w:tcPr>
          <w:p w:rsidR="00BA61E9" w:rsidRPr="00BA61E9" w:rsidRDefault="00BA61E9" w:rsidP="00BA61E9">
            <w:pPr>
              <w:widowControl/>
              <w:jc w:val="left"/>
              <w:rPr>
                <w:rFonts w:ascii="HG丸ｺﾞｼｯｸM-PRO" w:eastAsia="HG丸ｺﾞｼｯｸM-PRO" w:hAnsi="ＭＳ Ｐゴシック"/>
                <w:sz w:val="16"/>
                <w:szCs w:val="16"/>
              </w:rPr>
            </w:pPr>
            <w:r w:rsidRPr="00BA61E9">
              <w:rPr>
                <w:rFonts w:ascii="HG丸ｺﾞｼｯｸM-PRO" w:eastAsia="HG丸ｺﾞｼｯｸM-PRO" w:hAnsi="ＭＳ Ｐゴシック" w:hint="eastAsia"/>
                <w:sz w:val="16"/>
                <w:szCs w:val="16"/>
              </w:rPr>
              <w:t>第115条の45第１項</w:t>
            </w:r>
          </w:p>
        </w:tc>
      </w:tr>
    </w:tbl>
    <w:p w:rsidR="00BA61E9" w:rsidRPr="00BA61E9" w:rsidRDefault="00BA61E9" w:rsidP="00BA61E9">
      <w:pPr>
        <w:ind w:leftChars="200" w:left="420"/>
        <w:rPr>
          <w:rFonts w:ascii="HG丸ｺﾞｼｯｸM-PRO" w:eastAsia="HG丸ｺﾞｼｯｸM-PRO" w:hAnsi="ＭＳ Ｐゴシック"/>
          <w:sz w:val="18"/>
          <w:szCs w:val="18"/>
        </w:rPr>
      </w:pPr>
      <w:r w:rsidRPr="00BA61E9">
        <w:rPr>
          <w:rFonts w:ascii="HG丸ｺﾞｼｯｸM-PRO" w:eastAsia="HG丸ｺﾞｼｯｸM-PRO" w:hAnsi="ＭＳ Ｐゴシック" w:hint="eastAsia"/>
          <w:sz w:val="18"/>
          <w:szCs w:val="18"/>
        </w:rPr>
        <w:t>居宅サービスや地域密着型サービスなどの事業者指定を受けるにあたっての定款への記載方法について、以下の通り記載例を提示しますので参考にしてください。</w:t>
      </w:r>
    </w:p>
    <w:p w:rsidR="00BA61E9" w:rsidRPr="00BA61E9" w:rsidRDefault="00BA61E9" w:rsidP="00BA61E9">
      <w:pPr>
        <w:ind w:leftChars="100" w:left="210"/>
        <w:rPr>
          <w:rFonts w:ascii="HG丸ｺﾞｼｯｸM-PRO" w:eastAsia="HG丸ｺﾞｼｯｸM-PRO" w:hAnsi="ＭＳ Ｐゴシック"/>
          <w:sz w:val="18"/>
          <w:szCs w:val="18"/>
        </w:rPr>
      </w:pPr>
      <w:r w:rsidRPr="00BA61E9">
        <w:rPr>
          <w:rFonts w:ascii="HG丸ｺﾞｼｯｸM-PRO" w:eastAsia="HG丸ｺﾞｼｯｸM-PRO" w:hAnsi="ＭＳ Ｐゴシック" w:hint="eastAsia"/>
          <w:sz w:val="18"/>
          <w:szCs w:val="18"/>
        </w:rPr>
        <w:t>※　定款変更について、所轄官庁の許認可が必要な場合は、必ず所轄官庁へその変更につい</w:t>
      </w:r>
    </w:p>
    <w:p w:rsidR="00BA61E9" w:rsidRPr="00BA61E9" w:rsidRDefault="00BA61E9" w:rsidP="00BA61E9">
      <w:pPr>
        <w:ind w:leftChars="100" w:left="210" w:firstLineChars="200" w:firstLine="360"/>
        <w:rPr>
          <w:rFonts w:ascii="HG丸ｺﾞｼｯｸM-PRO" w:eastAsia="HG丸ｺﾞｼｯｸM-PRO" w:hAnsi="ＭＳ Ｐゴシック"/>
          <w:sz w:val="18"/>
          <w:szCs w:val="18"/>
        </w:rPr>
      </w:pPr>
      <w:r w:rsidRPr="00BA61E9">
        <w:rPr>
          <w:rFonts w:ascii="HG丸ｺﾞｼｯｸM-PRO" w:eastAsia="HG丸ｺﾞｼｯｸM-PRO" w:hAnsi="ＭＳ Ｐゴシック" w:hint="eastAsia"/>
          <w:sz w:val="18"/>
          <w:szCs w:val="18"/>
        </w:rPr>
        <w:t>てご相談ください。（株式会社や有限会社等の営利法人の場合、所轄官庁はありません。）</w:t>
      </w:r>
    </w:p>
    <w:p w:rsidR="003A5DEC" w:rsidRDefault="003A5DEC" w:rsidP="00763DB9">
      <w:pPr>
        <w:pStyle w:val="Default"/>
        <w:ind w:firstLineChars="1200" w:firstLine="2520"/>
        <w:rPr>
          <w:rFonts w:hint="eastAsia"/>
          <w:sz w:val="21"/>
          <w:szCs w:val="21"/>
        </w:rPr>
      </w:pPr>
    </w:p>
    <w:p w:rsidR="00B876E8" w:rsidRPr="00763DB9" w:rsidRDefault="00B876E8" w:rsidP="00763DB9">
      <w:pPr>
        <w:pStyle w:val="Default"/>
        <w:ind w:firstLineChars="1200" w:firstLine="2520"/>
        <w:rPr>
          <w:sz w:val="21"/>
          <w:szCs w:val="21"/>
        </w:rPr>
      </w:pPr>
      <w:r w:rsidRPr="00763DB9">
        <w:rPr>
          <w:rFonts w:hint="eastAsia"/>
          <w:sz w:val="21"/>
          <w:szCs w:val="21"/>
        </w:rPr>
        <w:lastRenderedPageBreak/>
        <w:t>（三重県国民健康保険連合会）</w:t>
      </w:r>
      <w:r w:rsidRPr="00763DB9">
        <w:rPr>
          <w:sz w:val="21"/>
          <w:szCs w:val="21"/>
        </w:rPr>
        <w:t>2017</w:t>
      </w:r>
      <w:r w:rsidRPr="00763DB9">
        <w:rPr>
          <w:rFonts w:hint="eastAsia"/>
          <w:sz w:val="21"/>
          <w:szCs w:val="21"/>
        </w:rPr>
        <w:t>年</w:t>
      </w:r>
      <w:r w:rsidRPr="00763DB9">
        <w:rPr>
          <w:sz w:val="21"/>
          <w:szCs w:val="21"/>
        </w:rPr>
        <w:t>11</w:t>
      </w:r>
      <w:r w:rsidRPr="00763DB9">
        <w:rPr>
          <w:rFonts w:hint="eastAsia"/>
          <w:sz w:val="21"/>
          <w:szCs w:val="21"/>
        </w:rPr>
        <w:t>月の説明資料より抜粋</w:t>
      </w:r>
    </w:p>
    <w:p w:rsidR="000613A0" w:rsidRPr="003A5DEC" w:rsidRDefault="00B876E8" w:rsidP="00B876E8">
      <w:pPr>
        <w:pStyle w:val="Default"/>
        <w:rPr>
          <w:rFonts w:ascii="ＭＳ Ｐ明朝" w:hAnsi="ＭＳ Ｐ明朝" w:cs="ＭＳ Ｐ明朝" w:hint="eastAsia"/>
          <w:b/>
          <w:sz w:val="23"/>
          <w:szCs w:val="23"/>
          <w:bdr w:val="single" w:sz="4" w:space="0" w:color="auto"/>
          <w:shd w:val="pct15" w:color="auto" w:fill="FFFFFF"/>
        </w:rPr>
      </w:pPr>
      <w:r w:rsidRPr="00763DB9">
        <w:rPr>
          <w:rFonts w:ascii="ＭＳ Ｐ明朝" w:hAnsi="ＭＳ Ｐ明朝" w:cs="ＭＳ Ｐ明朝"/>
          <w:b/>
          <w:sz w:val="23"/>
          <w:szCs w:val="23"/>
          <w:bdr w:val="single" w:sz="4" w:space="0" w:color="auto"/>
          <w:shd w:val="pct15" w:color="auto" w:fill="FFFFFF"/>
        </w:rPr>
        <w:t>１．介護予防・日常生活支援総合事業について（文中の一部を追加・修正）</w:t>
      </w:r>
      <w:bookmarkStart w:id="0" w:name="_GoBack"/>
      <w:bookmarkEnd w:id="0"/>
    </w:p>
    <w:p w:rsidR="00B876E8" w:rsidRPr="000629A1" w:rsidRDefault="00B876E8" w:rsidP="00B876E8">
      <w:pPr>
        <w:pStyle w:val="Default"/>
        <w:rPr>
          <w:rFonts w:hAnsi="ＭＳ Ｐ明朝"/>
          <w:sz w:val="21"/>
          <w:szCs w:val="21"/>
        </w:rPr>
      </w:pPr>
      <w:r w:rsidRPr="000629A1">
        <w:rPr>
          <w:rFonts w:hAnsi="ＭＳ Ｐ明朝" w:hint="eastAsia"/>
          <w:sz w:val="21"/>
          <w:szCs w:val="21"/>
        </w:rPr>
        <w:t>（</w:t>
      </w:r>
      <w:r w:rsidRPr="000629A1">
        <w:rPr>
          <w:rFonts w:hAnsi="ＭＳ Ｐ明朝"/>
          <w:sz w:val="21"/>
          <w:szCs w:val="21"/>
        </w:rPr>
        <w:t>1</w:t>
      </w:r>
      <w:r w:rsidRPr="000629A1">
        <w:rPr>
          <w:rFonts w:hAnsi="ＭＳ Ｐ明朝" w:hint="eastAsia"/>
          <w:sz w:val="21"/>
          <w:szCs w:val="21"/>
        </w:rPr>
        <w:t>）介護予防・日常生活支援総合事業みなし指定の終了について</w:t>
      </w:r>
    </w:p>
    <w:p w:rsidR="00B876E8" w:rsidRPr="000629A1" w:rsidRDefault="00B876E8" w:rsidP="00B876E8">
      <w:pPr>
        <w:pStyle w:val="Default"/>
        <w:rPr>
          <w:rFonts w:hAnsi="ＭＳ Ｐ明朝"/>
          <w:sz w:val="21"/>
          <w:szCs w:val="21"/>
        </w:rPr>
      </w:pPr>
      <w:r w:rsidRPr="000629A1">
        <w:rPr>
          <w:rFonts w:hAnsi="ＭＳ Ｐ明朝" w:hint="eastAsia"/>
          <w:sz w:val="21"/>
          <w:szCs w:val="21"/>
        </w:rPr>
        <w:t>○</w:t>
      </w:r>
      <w:r w:rsidRPr="000629A1">
        <w:rPr>
          <w:rFonts w:hAnsi="ＭＳ Ｐ明朝"/>
          <w:sz w:val="21"/>
          <w:szCs w:val="21"/>
        </w:rPr>
        <w:t xml:space="preserve"> </w:t>
      </w:r>
      <w:r w:rsidRPr="000629A1">
        <w:rPr>
          <w:rFonts w:hAnsi="ＭＳ Ｐ明朝" w:hint="eastAsia"/>
          <w:sz w:val="21"/>
          <w:szCs w:val="21"/>
        </w:rPr>
        <w:t>平成</w:t>
      </w:r>
      <w:r w:rsidRPr="000629A1">
        <w:rPr>
          <w:rFonts w:hAnsi="ＭＳ Ｐ明朝"/>
          <w:sz w:val="21"/>
          <w:szCs w:val="21"/>
        </w:rPr>
        <w:t>27</w:t>
      </w:r>
      <w:r w:rsidRPr="000629A1">
        <w:rPr>
          <w:rFonts w:hAnsi="ＭＳ Ｐ明朝" w:hint="eastAsia"/>
          <w:sz w:val="21"/>
          <w:szCs w:val="21"/>
        </w:rPr>
        <w:t>年</w:t>
      </w:r>
      <w:r w:rsidRPr="000629A1">
        <w:rPr>
          <w:rFonts w:hAnsi="ＭＳ Ｐ明朝"/>
          <w:sz w:val="21"/>
          <w:szCs w:val="21"/>
        </w:rPr>
        <w:t>3</w:t>
      </w:r>
      <w:r w:rsidRPr="000629A1">
        <w:rPr>
          <w:rFonts w:hAnsi="ＭＳ Ｐ明朝" w:hint="eastAsia"/>
          <w:sz w:val="21"/>
          <w:szCs w:val="21"/>
        </w:rPr>
        <w:t>月末時点で介護予防にかかる訪問介護及び通所介護のサービスの指定を受けていた事業所は、介護予防・日常生活支援総合事業のみなし事業所として、訪問型・通所型のみなしサービスを行ってきた。</w:t>
      </w:r>
    </w:p>
    <w:p w:rsidR="00B876E8" w:rsidRPr="000629A1" w:rsidRDefault="00B876E8" w:rsidP="00B876E8">
      <w:pPr>
        <w:pStyle w:val="Default"/>
        <w:rPr>
          <w:rFonts w:hAnsi="ＭＳ Ｐ明朝"/>
          <w:sz w:val="21"/>
          <w:szCs w:val="21"/>
        </w:rPr>
      </w:pPr>
    </w:p>
    <w:p w:rsidR="00B876E8" w:rsidRPr="000629A1" w:rsidRDefault="00B876E8" w:rsidP="00B876E8">
      <w:pPr>
        <w:pStyle w:val="Default"/>
        <w:rPr>
          <w:rFonts w:hAnsi="ＭＳ Ｐ明朝"/>
          <w:sz w:val="21"/>
          <w:szCs w:val="21"/>
        </w:rPr>
      </w:pPr>
      <w:r w:rsidRPr="000629A1">
        <w:rPr>
          <w:rFonts w:hAnsi="ＭＳ Ｐ明朝" w:hint="eastAsia"/>
          <w:sz w:val="21"/>
          <w:szCs w:val="21"/>
        </w:rPr>
        <w:t>○</w:t>
      </w:r>
      <w:r w:rsidRPr="000629A1">
        <w:rPr>
          <w:rFonts w:hAnsi="ＭＳ Ｐ明朝"/>
          <w:sz w:val="21"/>
          <w:szCs w:val="21"/>
        </w:rPr>
        <w:t xml:space="preserve"> </w:t>
      </w:r>
      <w:r w:rsidRPr="000629A1">
        <w:rPr>
          <w:rFonts w:hAnsi="ＭＳ Ｐ明朝" w:hint="eastAsia"/>
          <w:sz w:val="21"/>
          <w:szCs w:val="21"/>
        </w:rPr>
        <w:t>みなし指定有効期限は原則平成</w:t>
      </w:r>
      <w:r w:rsidRPr="000629A1">
        <w:rPr>
          <w:rFonts w:hAnsi="ＭＳ Ｐ明朝"/>
          <w:sz w:val="21"/>
          <w:szCs w:val="21"/>
        </w:rPr>
        <w:t>30</w:t>
      </w:r>
      <w:r w:rsidRPr="000629A1">
        <w:rPr>
          <w:rFonts w:hAnsi="ＭＳ Ｐ明朝" w:hint="eastAsia"/>
          <w:sz w:val="21"/>
          <w:szCs w:val="21"/>
        </w:rPr>
        <w:t>年</w:t>
      </w:r>
      <w:r w:rsidRPr="000629A1">
        <w:rPr>
          <w:rFonts w:hAnsi="ＭＳ Ｐ明朝"/>
          <w:sz w:val="21"/>
          <w:szCs w:val="21"/>
        </w:rPr>
        <w:t>3</w:t>
      </w:r>
      <w:r w:rsidRPr="000629A1">
        <w:rPr>
          <w:rFonts w:hAnsi="ＭＳ Ｐ明朝" w:hint="eastAsia"/>
          <w:sz w:val="21"/>
          <w:szCs w:val="21"/>
        </w:rPr>
        <w:t>月末までであるが、市町の条例等で、最大で平成</w:t>
      </w:r>
      <w:r w:rsidRPr="000629A1">
        <w:rPr>
          <w:rFonts w:hAnsi="ＭＳ Ｐ明朝"/>
          <w:sz w:val="21"/>
          <w:szCs w:val="21"/>
        </w:rPr>
        <w:t>33</w:t>
      </w:r>
      <w:r w:rsidRPr="000629A1">
        <w:rPr>
          <w:rFonts w:hAnsi="ＭＳ Ｐ明朝" w:hint="eastAsia"/>
          <w:sz w:val="21"/>
          <w:szCs w:val="21"/>
        </w:rPr>
        <w:t>年</w:t>
      </w:r>
      <w:r w:rsidRPr="000629A1">
        <w:rPr>
          <w:rFonts w:hAnsi="ＭＳ Ｐ明朝"/>
          <w:sz w:val="21"/>
          <w:szCs w:val="21"/>
        </w:rPr>
        <w:t>3</w:t>
      </w:r>
      <w:r w:rsidRPr="000629A1">
        <w:rPr>
          <w:rFonts w:hAnsi="ＭＳ Ｐ明朝" w:hint="eastAsia"/>
          <w:sz w:val="21"/>
          <w:szCs w:val="21"/>
        </w:rPr>
        <w:t>月末まで有効期間を定めることができるとされた。</w:t>
      </w:r>
    </w:p>
    <w:p w:rsidR="00B876E8" w:rsidRPr="000629A1" w:rsidRDefault="00B876E8" w:rsidP="00B876E8">
      <w:pPr>
        <w:pStyle w:val="Default"/>
        <w:rPr>
          <w:rFonts w:hAnsi="ＭＳ Ｐ明朝"/>
          <w:sz w:val="21"/>
          <w:szCs w:val="21"/>
        </w:rPr>
      </w:pPr>
    </w:p>
    <w:p w:rsidR="00B876E8" w:rsidRPr="000629A1" w:rsidRDefault="00B876E8" w:rsidP="00B876E8">
      <w:pPr>
        <w:pStyle w:val="Default"/>
        <w:rPr>
          <w:rFonts w:hAnsi="ＭＳ Ｐ明朝"/>
          <w:sz w:val="21"/>
          <w:szCs w:val="21"/>
        </w:rPr>
      </w:pPr>
      <w:r w:rsidRPr="000629A1">
        <w:rPr>
          <w:rFonts w:hAnsi="ＭＳ Ｐ明朝" w:hint="eastAsia"/>
          <w:sz w:val="21"/>
          <w:szCs w:val="21"/>
        </w:rPr>
        <w:t>○</w:t>
      </w:r>
      <w:r w:rsidRPr="000629A1">
        <w:rPr>
          <w:rFonts w:hAnsi="ＭＳ Ｐ明朝"/>
          <w:sz w:val="21"/>
          <w:szCs w:val="21"/>
        </w:rPr>
        <w:t xml:space="preserve"> </w:t>
      </w:r>
      <w:r w:rsidRPr="000629A1">
        <w:rPr>
          <w:rFonts w:hAnsi="ＭＳ Ｐ明朝" w:hint="eastAsia"/>
          <w:sz w:val="21"/>
          <w:szCs w:val="21"/>
        </w:rPr>
        <w:t>しかし、本県ではすべての保険者において、みなしサービスの指定を延長せず、平成</w:t>
      </w:r>
      <w:r w:rsidRPr="000629A1">
        <w:rPr>
          <w:rFonts w:hAnsi="ＭＳ Ｐ明朝"/>
          <w:sz w:val="21"/>
          <w:szCs w:val="21"/>
        </w:rPr>
        <w:t>30</w:t>
      </w:r>
      <w:r w:rsidRPr="000629A1">
        <w:rPr>
          <w:rFonts w:hAnsi="ＭＳ Ｐ明朝" w:hint="eastAsia"/>
          <w:sz w:val="21"/>
          <w:szCs w:val="21"/>
        </w:rPr>
        <w:t>年</w:t>
      </w:r>
      <w:r w:rsidRPr="000629A1">
        <w:rPr>
          <w:rFonts w:hAnsi="ＭＳ Ｐ明朝"/>
          <w:sz w:val="21"/>
          <w:szCs w:val="21"/>
        </w:rPr>
        <w:t>4</w:t>
      </w:r>
      <w:r w:rsidRPr="000629A1">
        <w:rPr>
          <w:rFonts w:hAnsi="ＭＳ Ｐ明朝" w:hint="eastAsia"/>
          <w:sz w:val="21"/>
          <w:szCs w:val="21"/>
        </w:rPr>
        <w:t>月サービス分より独自サービスに移行することとされた。</w:t>
      </w:r>
    </w:p>
    <w:p w:rsidR="00B876E8" w:rsidRPr="000629A1" w:rsidRDefault="00B876E8" w:rsidP="00B876E8">
      <w:pPr>
        <w:pStyle w:val="Default"/>
        <w:rPr>
          <w:rFonts w:hAnsi="ＭＳ Ｐ明朝"/>
          <w:sz w:val="21"/>
          <w:szCs w:val="21"/>
        </w:rPr>
      </w:pPr>
    </w:p>
    <w:tbl>
      <w:tblPr>
        <w:tblStyle w:val="a7"/>
        <w:tblpPr w:leftFromText="142" w:rightFromText="142" w:vertAnchor="text" w:horzAnchor="margin" w:tblpXSpec="center" w:tblpY="744"/>
        <w:tblW w:w="0" w:type="auto"/>
        <w:tblLook w:val="04A0" w:firstRow="1" w:lastRow="0" w:firstColumn="1" w:lastColumn="0" w:noHBand="0" w:noVBand="1"/>
      </w:tblPr>
      <w:tblGrid>
        <w:gridCol w:w="3534"/>
        <w:gridCol w:w="3979"/>
      </w:tblGrid>
      <w:tr w:rsidR="00763DB9" w:rsidRPr="000629A1" w:rsidTr="00763DB9">
        <w:tc>
          <w:tcPr>
            <w:tcW w:w="3534" w:type="dxa"/>
          </w:tcPr>
          <w:p w:rsidR="00763DB9" w:rsidRPr="0093421D" w:rsidRDefault="00763DB9" w:rsidP="00763DB9">
            <w:pPr>
              <w:autoSpaceDE w:val="0"/>
              <w:autoSpaceDN w:val="0"/>
              <w:adjustRightInd w:val="0"/>
              <w:jc w:val="left"/>
              <w:rPr>
                <w:rFonts w:ascii="ＭＳ Ｐゴシック" w:eastAsia="ＭＳ Ｐゴシック" w:hAnsi="ＭＳ Ｐゴシック" w:cs="ＭＳ Ｐゴシック"/>
                <w:color w:val="000000"/>
                <w:kern w:val="0"/>
                <w:szCs w:val="21"/>
              </w:rPr>
            </w:pPr>
            <w:r w:rsidRPr="0093421D">
              <w:rPr>
                <w:rFonts w:ascii="ＭＳ Ｐゴシック" w:eastAsia="ＭＳ Ｐゴシック" w:hAnsi="ＭＳ Ｐゴシック" w:hint="eastAsia"/>
                <w:szCs w:val="21"/>
              </w:rPr>
              <w:t>平成</w:t>
            </w:r>
            <w:r w:rsidRPr="0093421D">
              <w:rPr>
                <w:rFonts w:ascii="ＭＳ Ｐゴシック" w:eastAsia="ＭＳ Ｐゴシック" w:hAnsi="ＭＳ Ｐゴシック"/>
                <w:szCs w:val="21"/>
              </w:rPr>
              <w:t>30</w:t>
            </w:r>
            <w:r w:rsidRPr="0093421D">
              <w:rPr>
                <w:rFonts w:ascii="ＭＳ Ｐゴシック" w:eastAsia="ＭＳ Ｐゴシック" w:hAnsi="ＭＳ Ｐゴシック" w:hint="eastAsia"/>
                <w:szCs w:val="21"/>
              </w:rPr>
              <w:t>年</w:t>
            </w:r>
            <w:r w:rsidR="00F6531F" w:rsidRPr="0093421D">
              <w:rPr>
                <w:rFonts w:ascii="ＭＳ Ｐゴシック" w:eastAsia="ＭＳ Ｐゴシック" w:hAnsi="ＭＳ Ｐゴシック" w:hint="eastAsia"/>
                <w:szCs w:val="21"/>
              </w:rPr>
              <w:t>３</w:t>
            </w:r>
            <w:r w:rsidRPr="0093421D">
              <w:rPr>
                <w:rFonts w:ascii="ＭＳ Ｐゴシック" w:eastAsia="ＭＳ Ｐゴシック" w:hAnsi="ＭＳ Ｐゴシック" w:hint="eastAsia"/>
                <w:szCs w:val="21"/>
              </w:rPr>
              <w:t>月サービス分まで</w:t>
            </w:r>
          </w:p>
        </w:tc>
        <w:tc>
          <w:tcPr>
            <w:tcW w:w="3979" w:type="dxa"/>
          </w:tcPr>
          <w:p w:rsidR="00763DB9" w:rsidRPr="0093421D" w:rsidRDefault="00763DB9" w:rsidP="00763DB9">
            <w:pPr>
              <w:autoSpaceDE w:val="0"/>
              <w:autoSpaceDN w:val="0"/>
              <w:adjustRightInd w:val="0"/>
              <w:jc w:val="left"/>
              <w:rPr>
                <w:rFonts w:ascii="ＭＳ Ｐゴシック" w:eastAsia="ＭＳ Ｐゴシック" w:hAnsi="ＭＳ Ｐゴシック" w:cs="ＭＳ Ｐゴシック"/>
                <w:color w:val="000000"/>
                <w:kern w:val="0"/>
                <w:szCs w:val="21"/>
              </w:rPr>
            </w:pPr>
            <w:r w:rsidRPr="0093421D">
              <w:rPr>
                <w:rFonts w:ascii="ＭＳ Ｐゴシック" w:eastAsia="ＭＳ Ｐゴシック" w:hAnsi="ＭＳ Ｐゴシック" w:hint="eastAsia"/>
                <w:szCs w:val="21"/>
              </w:rPr>
              <w:t>平成</w:t>
            </w:r>
            <w:r w:rsidRPr="0093421D">
              <w:rPr>
                <w:rFonts w:ascii="ＭＳ Ｐゴシック" w:eastAsia="ＭＳ Ｐゴシック" w:hAnsi="ＭＳ Ｐゴシック"/>
                <w:szCs w:val="21"/>
              </w:rPr>
              <w:t>30</w:t>
            </w:r>
            <w:r w:rsidRPr="0093421D">
              <w:rPr>
                <w:rFonts w:ascii="ＭＳ Ｐゴシック" w:eastAsia="ＭＳ Ｐゴシック" w:hAnsi="ＭＳ Ｐゴシック" w:hint="eastAsia"/>
                <w:szCs w:val="21"/>
              </w:rPr>
              <w:t>年</w:t>
            </w:r>
            <w:r w:rsidR="00F6531F" w:rsidRPr="0093421D">
              <w:rPr>
                <w:rFonts w:ascii="ＭＳ Ｐゴシック" w:eastAsia="ＭＳ Ｐゴシック" w:hAnsi="ＭＳ Ｐゴシック" w:hint="eastAsia"/>
                <w:szCs w:val="21"/>
              </w:rPr>
              <w:t>４</w:t>
            </w:r>
            <w:r w:rsidRPr="0093421D">
              <w:rPr>
                <w:rFonts w:ascii="ＭＳ Ｐゴシック" w:eastAsia="ＭＳ Ｐゴシック" w:hAnsi="ＭＳ Ｐゴシック" w:hint="eastAsia"/>
                <w:szCs w:val="21"/>
              </w:rPr>
              <w:t>月サービス分から</w:t>
            </w:r>
          </w:p>
        </w:tc>
      </w:tr>
      <w:tr w:rsidR="00763DB9" w:rsidRPr="000629A1" w:rsidTr="00763DB9">
        <w:tc>
          <w:tcPr>
            <w:tcW w:w="3534" w:type="dxa"/>
          </w:tcPr>
          <w:p w:rsidR="00763DB9" w:rsidRPr="0093421D" w:rsidRDefault="00763DB9" w:rsidP="00763DB9">
            <w:pPr>
              <w:pStyle w:val="Default"/>
              <w:rPr>
                <w:rFonts w:hAnsi="ＭＳ Ｐゴシック"/>
                <w:sz w:val="21"/>
                <w:szCs w:val="21"/>
              </w:rPr>
            </w:pPr>
            <w:r w:rsidRPr="0093421D">
              <w:rPr>
                <w:rFonts w:hAnsi="ＭＳ Ｐゴシック" w:hint="eastAsia"/>
                <w:sz w:val="21"/>
                <w:szCs w:val="21"/>
              </w:rPr>
              <w:t>訪問型サービス（みなし）…Ａ１</w:t>
            </w:r>
          </w:p>
          <w:p w:rsidR="00763DB9" w:rsidRPr="0093421D" w:rsidRDefault="00763DB9" w:rsidP="00763DB9">
            <w:pPr>
              <w:autoSpaceDE w:val="0"/>
              <w:autoSpaceDN w:val="0"/>
              <w:adjustRightInd w:val="0"/>
              <w:jc w:val="left"/>
              <w:rPr>
                <w:rFonts w:ascii="ＭＳ Ｐゴシック" w:eastAsia="ＭＳ Ｐゴシック" w:hAnsi="ＭＳ Ｐゴシック" w:cs="ＭＳ Ｐゴシック"/>
                <w:color w:val="000000"/>
                <w:kern w:val="0"/>
                <w:szCs w:val="21"/>
              </w:rPr>
            </w:pPr>
            <w:r w:rsidRPr="0093421D">
              <w:rPr>
                <w:rFonts w:ascii="ＭＳ Ｐゴシック" w:eastAsia="ＭＳ Ｐゴシック" w:hAnsi="ＭＳ Ｐゴシック" w:hint="eastAsia"/>
                <w:szCs w:val="21"/>
              </w:rPr>
              <w:t>介護予防訪問介護…６１</w:t>
            </w:r>
          </w:p>
        </w:tc>
        <w:tc>
          <w:tcPr>
            <w:tcW w:w="3979" w:type="dxa"/>
          </w:tcPr>
          <w:p w:rsidR="00763DB9" w:rsidRPr="0093421D" w:rsidRDefault="00763DB9" w:rsidP="00763DB9">
            <w:pPr>
              <w:pStyle w:val="Default"/>
              <w:rPr>
                <w:rFonts w:hAnsi="ＭＳ Ｐゴシック"/>
                <w:sz w:val="21"/>
                <w:szCs w:val="21"/>
              </w:rPr>
            </w:pPr>
            <w:r w:rsidRPr="0093421D">
              <w:rPr>
                <w:rFonts w:hAnsi="ＭＳ Ｐゴシック" w:hint="eastAsia"/>
                <w:sz w:val="21"/>
                <w:szCs w:val="21"/>
              </w:rPr>
              <w:t>訪問型サービス（独自）…Ａ２（予定）</w:t>
            </w:r>
          </w:p>
          <w:p w:rsidR="00763DB9" w:rsidRPr="0093421D" w:rsidRDefault="00763DB9" w:rsidP="00763DB9">
            <w:pPr>
              <w:autoSpaceDE w:val="0"/>
              <w:autoSpaceDN w:val="0"/>
              <w:adjustRightInd w:val="0"/>
              <w:jc w:val="left"/>
              <w:rPr>
                <w:rFonts w:ascii="ＭＳ Ｐゴシック" w:eastAsia="ＭＳ Ｐゴシック" w:hAnsi="ＭＳ Ｐゴシック" w:cs="ＭＳ Ｐゴシック"/>
                <w:color w:val="000000"/>
                <w:kern w:val="0"/>
                <w:szCs w:val="21"/>
              </w:rPr>
            </w:pPr>
            <w:r w:rsidRPr="0093421D">
              <w:rPr>
                <w:rFonts w:ascii="ＭＳ Ｐゴシック" w:eastAsia="ＭＳ Ｐゴシック" w:hAnsi="ＭＳ Ｐゴシック" w:hint="eastAsia"/>
                <w:sz w:val="18"/>
                <w:szCs w:val="18"/>
              </w:rPr>
              <w:t>※緩和型Ａについては、Ａ３を予定</w:t>
            </w:r>
            <w:r w:rsidRPr="0093421D">
              <w:rPr>
                <w:rFonts w:ascii="ＭＳ Ｐゴシック" w:eastAsia="ＭＳ Ｐゴシック" w:hAnsi="ＭＳ Ｐゴシック" w:hint="eastAsia"/>
                <w:szCs w:val="21"/>
              </w:rPr>
              <w:t>。</w:t>
            </w:r>
          </w:p>
        </w:tc>
      </w:tr>
      <w:tr w:rsidR="00763DB9" w:rsidRPr="000629A1" w:rsidTr="00763DB9">
        <w:tc>
          <w:tcPr>
            <w:tcW w:w="3534" w:type="dxa"/>
          </w:tcPr>
          <w:p w:rsidR="00763DB9" w:rsidRPr="0093421D" w:rsidRDefault="00763DB9" w:rsidP="00763DB9">
            <w:pPr>
              <w:pStyle w:val="Default"/>
              <w:rPr>
                <w:rFonts w:hAnsi="ＭＳ Ｐゴシック"/>
                <w:sz w:val="21"/>
                <w:szCs w:val="21"/>
              </w:rPr>
            </w:pPr>
            <w:r w:rsidRPr="0093421D">
              <w:rPr>
                <w:rFonts w:hAnsi="ＭＳ Ｐゴシック" w:hint="eastAsia"/>
                <w:sz w:val="21"/>
                <w:szCs w:val="21"/>
              </w:rPr>
              <w:t>通所型サービス（みなし）…Ａ５</w:t>
            </w:r>
          </w:p>
          <w:p w:rsidR="00763DB9" w:rsidRPr="0093421D" w:rsidRDefault="00763DB9" w:rsidP="00763DB9">
            <w:pPr>
              <w:autoSpaceDE w:val="0"/>
              <w:autoSpaceDN w:val="0"/>
              <w:adjustRightInd w:val="0"/>
              <w:jc w:val="left"/>
              <w:rPr>
                <w:rFonts w:ascii="ＭＳ Ｐゴシック" w:eastAsia="ＭＳ Ｐゴシック" w:hAnsi="ＭＳ Ｐゴシック" w:cs="ＭＳ Ｐゴシック"/>
                <w:color w:val="000000"/>
                <w:kern w:val="0"/>
                <w:szCs w:val="21"/>
              </w:rPr>
            </w:pPr>
            <w:r w:rsidRPr="0093421D">
              <w:rPr>
                <w:rFonts w:ascii="ＭＳ Ｐゴシック" w:eastAsia="ＭＳ Ｐゴシック" w:hAnsi="ＭＳ Ｐゴシック" w:hint="eastAsia"/>
                <w:szCs w:val="21"/>
              </w:rPr>
              <w:t>介護予防通所介護…６５</w:t>
            </w:r>
          </w:p>
        </w:tc>
        <w:tc>
          <w:tcPr>
            <w:tcW w:w="3979" w:type="dxa"/>
            <w:vAlign w:val="center"/>
          </w:tcPr>
          <w:p w:rsidR="00763DB9" w:rsidRPr="0093421D" w:rsidRDefault="00763DB9" w:rsidP="00763DB9">
            <w:pPr>
              <w:pStyle w:val="Default"/>
              <w:rPr>
                <w:rFonts w:hAnsi="ＭＳ Ｐゴシック"/>
                <w:sz w:val="21"/>
                <w:szCs w:val="21"/>
              </w:rPr>
            </w:pPr>
            <w:r w:rsidRPr="0093421D">
              <w:rPr>
                <w:rFonts w:hAnsi="ＭＳ Ｐゴシック" w:hint="eastAsia"/>
                <w:sz w:val="21"/>
                <w:szCs w:val="21"/>
              </w:rPr>
              <w:t>通所型サービス（独自）…Ａ６（予定）</w:t>
            </w:r>
          </w:p>
        </w:tc>
      </w:tr>
    </w:tbl>
    <w:p w:rsidR="000629A1" w:rsidRPr="000629A1" w:rsidRDefault="00B876E8" w:rsidP="00763DB9">
      <w:pPr>
        <w:pStyle w:val="Default"/>
        <w:rPr>
          <w:rFonts w:hAnsi="ＭＳ Ｐ明朝"/>
          <w:sz w:val="21"/>
          <w:szCs w:val="21"/>
        </w:rPr>
      </w:pPr>
      <w:r w:rsidRPr="000629A1">
        <w:rPr>
          <w:rFonts w:hAnsi="ＭＳ Ｐ明朝" w:hint="eastAsia"/>
          <w:sz w:val="21"/>
          <w:szCs w:val="21"/>
        </w:rPr>
        <w:t>○</w:t>
      </w:r>
      <w:r w:rsidRPr="000629A1">
        <w:rPr>
          <w:rFonts w:hAnsi="ＭＳ Ｐ明朝"/>
          <w:sz w:val="21"/>
          <w:szCs w:val="21"/>
        </w:rPr>
        <w:t xml:space="preserve"> </w:t>
      </w:r>
      <w:r w:rsidRPr="000629A1">
        <w:rPr>
          <w:rFonts w:hAnsi="ＭＳ Ｐ明朝" w:hint="eastAsia"/>
          <w:sz w:val="21"/>
          <w:szCs w:val="21"/>
        </w:rPr>
        <w:t>また介護予防にかかる訪問介護サービス及び通所介護サービスについても、平成</w:t>
      </w:r>
      <w:r w:rsidRPr="000629A1">
        <w:rPr>
          <w:rFonts w:hAnsi="ＭＳ Ｐ明朝"/>
          <w:sz w:val="21"/>
          <w:szCs w:val="21"/>
        </w:rPr>
        <w:t>30</w:t>
      </w:r>
      <w:r w:rsidRPr="000629A1">
        <w:rPr>
          <w:rFonts w:hAnsi="ＭＳ Ｐ明朝" w:hint="eastAsia"/>
          <w:sz w:val="21"/>
          <w:szCs w:val="21"/>
        </w:rPr>
        <w:t>年</w:t>
      </w:r>
      <w:r w:rsidRPr="000629A1">
        <w:rPr>
          <w:rFonts w:hAnsi="ＭＳ Ｐ明朝"/>
          <w:sz w:val="21"/>
          <w:szCs w:val="21"/>
        </w:rPr>
        <w:t>3</w:t>
      </w:r>
      <w:r w:rsidRPr="000629A1">
        <w:rPr>
          <w:rFonts w:hAnsi="ＭＳ Ｐ明朝" w:hint="eastAsia"/>
          <w:sz w:val="21"/>
          <w:szCs w:val="21"/>
        </w:rPr>
        <w:t>月末をもって総合事業に移行することになる。</w:t>
      </w:r>
    </w:p>
    <w:p w:rsidR="000613A0" w:rsidRPr="00763DB9" w:rsidRDefault="000613A0" w:rsidP="00763DB9">
      <w:pPr>
        <w:autoSpaceDE w:val="0"/>
        <w:autoSpaceDN w:val="0"/>
        <w:adjustRightInd w:val="0"/>
        <w:ind w:firstLineChars="100" w:firstLine="180"/>
        <w:jc w:val="left"/>
        <w:rPr>
          <w:rFonts w:ascii="ＭＳ Ｐゴシック" w:eastAsia="ＭＳ Ｐゴシック" w:hAnsi="ＭＳ Ｐ明朝" w:cs="ＭＳ Ｐゴシック"/>
          <w:color w:val="000000"/>
          <w:kern w:val="0"/>
          <w:sz w:val="18"/>
          <w:szCs w:val="18"/>
        </w:rPr>
      </w:pPr>
      <w:r w:rsidRPr="000613A0">
        <w:rPr>
          <w:rFonts w:ascii="ＭＳ Ｐゴシック" w:eastAsia="ＭＳ Ｐゴシック" w:hAnsi="ＭＳ Ｐ明朝" w:cs="ＭＳ Ｐゴシック" w:hint="eastAsia"/>
          <w:color w:val="000000"/>
          <w:kern w:val="0"/>
          <w:sz w:val="18"/>
          <w:szCs w:val="18"/>
        </w:rPr>
        <w:t>※現行サービスに相当するＡ１とＡ５、予防の６１と６５は、４月以降に独自サービスＡ２とＡ６に代わる予定です。</w:t>
      </w:r>
    </w:p>
    <w:p w:rsidR="000613A0" w:rsidRPr="000613A0" w:rsidRDefault="000613A0" w:rsidP="000613A0">
      <w:pPr>
        <w:autoSpaceDE w:val="0"/>
        <w:autoSpaceDN w:val="0"/>
        <w:adjustRightInd w:val="0"/>
        <w:jc w:val="left"/>
        <w:rPr>
          <w:rFonts w:ascii="ＭＳ Ｐゴシック" w:eastAsia="ＭＳ Ｐゴシック" w:hAnsi="ＭＳ Ｐ明朝" w:cs="ＭＳ Ｐゴシック"/>
          <w:color w:val="000000"/>
          <w:kern w:val="0"/>
          <w:szCs w:val="21"/>
        </w:rPr>
      </w:pPr>
    </w:p>
    <w:p w:rsidR="000613A0" w:rsidRPr="000613A0" w:rsidRDefault="000613A0" w:rsidP="000613A0">
      <w:pPr>
        <w:autoSpaceDE w:val="0"/>
        <w:autoSpaceDN w:val="0"/>
        <w:adjustRightInd w:val="0"/>
        <w:jc w:val="left"/>
        <w:rPr>
          <w:rFonts w:ascii="ＭＳ Ｐゴシック" w:eastAsia="ＭＳ Ｐゴシック" w:hAnsi="ＭＳ Ｐ明朝" w:cs="ＭＳ Ｐゴシック"/>
          <w:color w:val="000000"/>
          <w:kern w:val="0"/>
          <w:szCs w:val="21"/>
        </w:rPr>
      </w:pPr>
      <w:r w:rsidRPr="000613A0">
        <w:rPr>
          <w:rFonts w:ascii="ＭＳ Ｐゴシック" w:eastAsia="ＭＳ Ｐゴシック" w:hAnsi="ＭＳ Ｐ明朝" w:cs="ＭＳ Ｐゴシック" w:hint="eastAsia"/>
          <w:color w:val="000000"/>
          <w:kern w:val="0"/>
          <w:szCs w:val="21"/>
        </w:rPr>
        <w:t>（</w:t>
      </w:r>
      <w:r w:rsidRPr="000613A0">
        <w:rPr>
          <w:rFonts w:ascii="ＭＳ Ｐゴシック" w:eastAsia="ＭＳ Ｐゴシック" w:hAnsi="ＭＳ Ｐ明朝" w:cs="ＭＳ Ｐゴシック"/>
          <w:color w:val="000000"/>
          <w:kern w:val="0"/>
          <w:szCs w:val="21"/>
        </w:rPr>
        <w:t>2</w:t>
      </w:r>
      <w:r w:rsidRPr="000613A0">
        <w:rPr>
          <w:rFonts w:ascii="ＭＳ Ｐゴシック" w:eastAsia="ＭＳ Ｐゴシック" w:hAnsi="ＭＳ Ｐ明朝" w:cs="ＭＳ Ｐゴシック" w:hint="eastAsia"/>
          <w:color w:val="000000"/>
          <w:kern w:val="0"/>
          <w:szCs w:val="21"/>
        </w:rPr>
        <w:t>）総合事業にかかる事業所の指定について</w:t>
      </w:r>
    </w:p>
    <w:p w:rsidR="000613A0" w:rsidRPr="000613A0" w:rsidRDefault="000613A0" w:rsidP="000613A0">
      <w:pPr>
        <w:autoSpaceDE w:val="0"/>
        <w:autoSpaceDN w:val="0"/>
        <w:adjustRightInd w:val="0"/>
        <w:jc w:val="left"/>
        <w:rPr>
          <w:rFonts w:ascii="ＭＳ Ｐゴシック" w:eastAsia="ＭＳ Ｐゴシック" w:hAnsi="ＭＳ Ｐ明朝" w:cs="ＭＳ Ｐゴシック"/>
          <w:color w:val="000000"/>
          <w:kern w:val="0"/>
          <w:szCs w:val="21"/>
        </w:rPr>
      </w:pPr>
      <w:r w:rsidRPr="000613A0">
        <w:rPr>
          <w:rFonts w:ascii="ＭＳ Ｐゴシック" w:eastAsia="ＭＳ Ｐゴシック" w:hAnsi="ＭＳ Ｐ明朝" w:cs="ＭＳ Ｐゴシック" w:hint="eastAsia"/>
          <w:color w:val="000000"/>
          <w:kern w:val="0"/>
          <w:szCs w:val="21"/>
        </w:rPr>
        <w:t>○</w:t>
      </w:r>
      <w:r w:rsidRPr="000613A0">
        <w:rPr>
          <w:rFonts w:ascii="ＭＳ Ｐゴシック" w:eastAsia="ＭＳ Ｐゴシック" w:hAnsi="ＭＳ Ｐ明朝" w:cs="ＭＳ Ｐゴシック"/>
          <w:color w:val="000000"/>
          <w:kern w:val="0"/>
          <w:szCs w:val="21"/>
        </w:rPr>
        <w:t xml:space="preserve"> </w:t>
      </w:r>
      <w:r w:rsidRPr="000613A0">
        <w:rPr>
          <w:rFonts w:ascii="ＭＳ Ｐゴシック" w:eastAsia="ＭＳ Ｐゴシック" w:hAnsi="ＭＳ Ｐ明朝" w:cs="ＭＳ Ｐゴシック" w:hint="eastAsia"/>
          <w:color w:val="000000"/>
          <w:kern w:val="0"/>
          <w:szCs w:val="21"/>
        </w:rPr>
        <w:t>みなし指定を受けている事業所が平成</w:t>
      </w:r>
      <w:r w:rsidRPr="000613A0">
        <w:rPr>
          <w:rFonts w:ascii="ＭＳ Ｐゴシック" w:eastAsia="ＭＳ Ｐゴシック" w:hAnsi="ＭＳ Ｐ明朝" w:cs="ＭＳ Ｐゴシック"/>
          <w:color w:val="000000"/>
          <w:kern w:val="0"/>
          <w:szCs w:val="21"/>
        </w:rPr>
        <w:t>30</w:t>
      </w:r>
      <w:r w:rsidRPr="000613A0">
        <w:rPr>
          <w:rFonts w:ascii="ＭＳ Ｐゴシック" w:eastAsia="ＭＳ Ｐゴシック" w:hAnsi="ＭＳ Ｐ明朝" w:cs="ＭＳ Ｐゴシック" w:hint="eastAsia"/>
          <w:color w:val="000000"/>
          <w:kern w:val="0"/>
          <w:szCs w:val="21"/>
        </w:rPr>
        <w:t>年</w:t>
      </w:r>
      <w:r w:rsidRPr="000613A0">
        <w:rPr>
          <w:rFonts w:ascii="ＭＳ Ｐゴシック" w:eastAsia="ＭＳ Ｐゴシック" w:hAnsi="ＭＳ Ｐ明朝" w:cs="ＭＳ Ｐゴシック"/>
          <w:color w:val="000000"/>
          <w:kern w:val="0"/>
          <w:szCs w:val="21"/>
        </w:rPr>
        <w:t>4</w:t>
      </w:r>
      <w:r w:rsidRPr="000613A0">
        <w:rPr>
          <w:rFonts w:ascii="ＭＳ Ｐゴシック" w:eastAsia="ＭＳ Ｐゴシック" w:hAnsi="ＭＳ Ｐ明朝" w:cs="ＭＳ Ｐゴシック" w:hint="eastAsia"/>
          <w:color w:val="000000"/>
          <w:kern w:val="0"/>
          <w:szCs w:val="21"/>
        </w:rPr>
        <w:t>月以降総合事業のサービスを提供する場合は、保険者において新たに総合事業の指定、事業所番号の付番が必要となる。</w:t>
      </w:r>
    </w:p>
    <w:p w:rsidR="000613A0" w:rsidRPr="000613A0" w:rsidRDefault="000613A0" w:rsidP="000613A0">
      <w:pPr>
        <w:autoSpaceDE w:val="0"/>
        <w:autoSpaceDN w:val="0"/>
        <w:adjustRightInd w:val="0"/>
        <w:jc w:val="left"/>
        <w:rPr>
          <w:rFonts w:ascii="ＭＳ Ｐゴシック" w:eastAsia="ＭＳ Ｐゴシック" w:hAnsi="ＭＳ Ｐ明朝" w:cs="ＭＳ Ｐゴシック"/>
          <w:color w:val="000000"/>
          <w:kern w:val="0"/>
          <w:szCs w:val="21"/>
        </w:rPr>
      </w:pPr>
    </w:p>
    <w:p w:rsidR="000613A0" w:rsidRPr="0093421D" w:rsidRDefault="000613A0" w:rsidP="000629A1">
      <w:pPr>
        <w:autoSpaceDE w:val="0"/>
        <w:autoSpaceDN w:val="0"/>
        <w:adjustRightInd w:val="0"/>
        <w:jc w:val="left"/>
        <w:rPr>
          <w:rFonts w:ascii="ＭＳ Ｐゴシック" w:eastAsia="ＭＳ Ｐゴシック" w:hAnsi="ＭＳ Ｐゴシック" w:cs="ＭＳ Ｐゴシック"/>
          <w:color w:val="000000"/>
          <w:kern w:val="0"/>
          <w:szCs w:val="21"/>
        </w:rPr>
      </w:pPr>
      <w:r w:rsidRPr="000613A0">
        <w:rPr>
          <w:rFonts w:ascii="ＭＳ Ｐゴシック" w:eastAsia="ＭＳ Ｐゴシック" w:hAnsi="ＭＳ Ｐ明朝" w:cs="ＭＳ Ｐゴシック" w:hint="eastAsia"/>
          <w:color w:val="000000"/>
          <w:kern w:val="0"/>
          <w:szCs w:val="21"/>
        </w:rPr>
        <w:t>○</w:t>
      </w:r>
      <w:r w:rsidRPr="000613A0">
        <w:rPr>
          <w:rFonts w:ascii="ＭＳ Ｐゴシック" w:eastAsia="ＭＳ Ｐゴシック" w:hAnsi="ＭＳ Ｐ明朝" w:cs="ＭＳ Ｐゴシック"/>
          <w:color w:val="000000"/>
          <w:kern w:val="0"/>
          <w:szCs w:val="21"/>
        </w:rPr>
        <w:t xml:space="preserve"> </w:t>
      </w:r>
      <w:r w:rsidRPr="000613A0">
        <w:rPr>
          <w:rFonts w:ascii="ＭＳ Ｐゴシック" w:eastAsia="ＭＳ Ｐゴシック" w:hAnsi="ＭＳ Ｐ明朝" w:cs="ＭＳ Ｐゴシック" w:hint="eastAsia"/>
          <w:color w:val="000000"/>
          <w:kern w:val="0"/>
          <w:szCs w:val="21"/>
        </w:rPr>
        <w:t>平成</w:t>
      </w:r>
      <w:r w:rsidRPr="000613A0">
        <w:rPr>
          <w:rFonts w:ascii="ＭＳ Ｐゴシック" w:eastAsia="ＭＳ Ｐゴシック" w:hAnsi="ＭＳ Ｐ明朝" w:cs="ＭＳ Ｐゴシック"/>
          <w:color w:val="000000"/>
          <w:kern w:val="0"/>
          <w:szCs w:val="21"/>
        </w:rPr>
        <w:t>30</w:t>
      </w:r>
      <w:r w:rsidRPr="000613A0">
        <w:rPr>
          <w:rFonts w:ascii="ＭＳ Ｐゴシック" w:eastAsia="ＭＳ Ｐゴシック" w:hAnsi="ＭＳ Ｐ明朝" w:cs="ＭＳ Ｐゴシック" w:hint="eastAsia"/>
          <w:color w:val="000000"/>
          <w:kern w:val="0"/>
          <w:szCs w:val="21"/>
        </w:rPr>
        <w:t>年</w:t>
      </w:r>
      <w:r w:rsidRPr="000613A0">
        <w:rPr>
          <w:rFonts w:ascii="ＭＳ Ｐゴシック" w:eastAsia="ＭＳ Ｐゴシック" w:hAnsi="ＭＳ Ｐゴシック" w:cs="ＭＳ Ｐゴシック"/>
          <w:color w:val="000000"/>
          <w:kern w:val="0"/>
          <w:szCs w:val="21"/>
        </w:rPr>
        <w:t>4</w:t>
      </w:r>
      <w:r w:rsidRPr="000613A0">
        <w:rPr>
          <w:rFonts w:ascii="ＭＳ Ｐゴシック" w:eastAsia="ＭＳ Ｐゴシック" w:hAnsi="ＭＳ Ｐゴシック" w:cs="ＭＳ Ｐゴシック" w:hint="eastAsia"/>
          <w:color w:val="000000"/>
          <w:kern w:val="0"/>
          <w:szCs w:val="21"/>
        </w:rPr>
        <w:t>月以降、総合事業のサービスを提供する場合</w:t>
      </w:r>
    </w:p>
    <w:tbl>
      <w:tblPr>
        <w:tblStyle w:val="a7"/>
        <w:tblW w:w="0" w:type="auto"/>
        <w:tblInd w:w="675" w:type="dxa"/>
        <w:tblLook w:val="04A0" w:firstRow="1" w:lastRow="0" w:firstColumn="1" w:lastColumn="0" w:noHBand="0" w:noVBand="1"/>
      </w:tblPr>
      <w:tblGrid>
        <w:gridCol w:w="2225"/>
        <w:gridCol w:w="2595"/>
        <w:gridCol w:w="2693"/>
      </w:tblGrid>
      <w:tr w:rsidR="000629A1" w:rsidRPr="0093421D" w:rsidTr="000629A1">
        <w:tc>
          <w:tcPr>
            <w:tcW w:w="2225" w:type="dxa"/>
          </w:tcPr>
          <w:p w:rsidR="000629A1" w:rsidRPr="0093421D" w:rsidRDefault="000629A1" w:rsidP="00763DB9">
            <w:pPr>
              <w:pStyle w:val="Default"/>
              <w:jc w:val="center"/>
              <w:rPr>
                <w:rFonts w:hAnsi="ＭＳ Ｐゴシック"/>
                <w:sz w:val="21"/>
                <w:szCs w:val="21"/>
              </w:rPr>
            </w:pPr>
          </w:p>
        </w:tc>
        <w:tc>
          <w:tcPr>
            <w:tcW w:w="2595" w:type="dxa"/>
          </w:tcPr>
          <w:p w:rsidR="000629A1" w:rsidRPr="0093421D" w:rsidRDefault="000629A1" w:rsidP="00763DB9">
            <w:pPr>
              <w:pStyle w:val="Default"/>
              <w:jc w:val="center"/>
              <w:rPr>
                <w:rFonts w:hAnsi="ＭＳ Ｐゴシック"/>
                <w:sz w:val="21"/>
                <w:szCs w:val="21"/>
              </w:rPr>
            </w:pPr>
            <w:r w:rsidRPr="000613A0">
              <w:rPr>
                <w:rFonts w:hAnsi="ＭＳ Ｐゴシック" w:hint="eastAsia"/>
                <w:sz w:val="21"/>
                <w:szCs w:val="21"/>
              </w:rPr>
              <w:t>平成</w:t>
            </w:r>
            <w:r w:rsidRPr="000613A0">
              <w:rPr>
                <w:rFonts w:hAnsi="ＭＳ Ｐゴシック"/>
                <w:sz w:val="21"/>
                <w:szCs w:val="21"/>
              </w:rPr>
              <w:t>30</w:t>
            </w:r>
            <w:r w:rsidRPr="000613A0">
              <w:rPr>
                <w:rFonts w:hAnsi="ＭＳ Ｐゴシック" w:hint="eastAsia"/>
                <w:sz w:val="21"/>
                <w:szCs w:val="21"/>
              </w:rPr>
              <w:t>年</w:t>
            </w:r>
            <w:r w:rsidRPr="000613A0">
              <w:rPr>
                <w:rFonts w:hAnsi="ＭＳ Ｐゴシック"/>
                <w:sz w:val="21"/>
                <w:szCs w:val="21"/>
              </w:rPr>
              <w:t>3</w:t>
            </w:r>
            <w:r w:rsidRPr="000613A0">
              <w:rPr>
                <w:rFonts w:hAnsi="ＭＳ Ｐゴシック" w:hint="eastAsia"/>
                <w:sz w:val="21"/>
                <w:szCs w:val="21"/>
              </w:rPr>
              <w:t>月まで</w:t>
            </w:r>
          </w:p>
        </w:tc>
        <w:tc>
          <w:tcPr>
            <w:tcW w:w="2693" w:type="dxa"/>
          </w:tcPr>
          <w:p w:rsidR="000629A1" w:rsidRPr="0093421D" w:rsidRDefault="000629A1" w:rsidP="00763DB9">
            <w:pPr>
              <w:pStyle w:val="Default"/>
              <w:jc w:val="center"/>
              <w:rPr>
                <w:rFonts w:hAnsi="ＭＳ Ｐゴシック"/>
                <w:b/>
                <w:sz w:val="21"/>
                <w:szCs w:val="21"/>
              </w:rPr>
            </w:pPr>
            <w:r w:rsidRPr="000613A0">
              <w:rPr>
                <w:rFonts w:hAnsi="ＭＳ Ｐゴシック" w:hint="eastAsia"/>
                <w:b/>
                <w:sz w:val="21"/>
                <w:szCs w:val="21"/>
              </w:rPr>
              <w:t>平成</w:t>
            </w:r>
            <w:r w:rsidRPr="000613A0">
              <w:rPr>
                <w:rFonts w:hAnsi="ＭＳ Ｐゴシック"/>
                <w:b/>
                <w:sz w:val="21"/>
                <w:szCs w:val="21"/>
              </w:rPr>
              <w:t>30</w:t>
            </w:r>
            <w:r w:rsidRPr="000613A0">
              <w:rPr>
                <w:rFonts w:hAnsi="ＭＳ Ｐゴシック" w:hint="eastAsia"/>
                <w:b/>
                <w:sz w:val="21"/>
                <w:szCs w:val="21"/>
              </w:rPr>
              <w:t>年</w:t>
            </w:r>
            <w:r w:rsidRPr="000613A0">
              <w:rPr>
                <w:rFonts w:hAnsi="ＭＳ Ｐゴシック"/>
                <w:b/>
                <w:sz w:val="21"/>
                <w:szCs w:val="21"/>
              </w:rPr>
              <w:t>4</w:t>
            </w:r>
            <w:r w:rsidRPr="000613A0">
              <w:rPr>
                <w:rFonts w:hAnsi="ＭＳ Ｐゴシック" w:hint="eastAsia"/>
                <w:b/>
                <w:sz w:val="21"/>
                <w:szCs w:val="21"/>
              </w:rPr>
              <w:t>月から</w:t>
            </w:r>
          </w:p>
        </w:tc>
      </w:tr>
      <w:tr w:rsidR="000629A1" w:rsidRPr="0093421D" w:rsidTr="000629A1">
        <w:tc>
          <w:tcPr>
            <w:tcW w:w="2225" w:type="dxa"/>
          </w:tcPr>
          <w:p w:rsidR="000629A1" w:rsidRPr="0093421D" w:rsidRDefault="000629A1" w:rsidP="00763DB9">
            <w:pPr>
              <w:pStyle w:val="Default"/>
              <w:jc w:val="center"/>
              <w:rPr>
                <w:rFonts w:hAnsi="ＭＳ Ｐゴシック"/>
                <w:sz w:val="21"/>
                <w:szCs w:val="21"/>
              </w:rPr>
            </w:pPr>
            <w:r w:rsidRPr="000613A0">
              <w:rPr>
                <w:rFonts w:hAnsi="ＭＳ Ｐゴシック" w:hint="eastAsia"/>
                <w:sz w:val="21"/>
                <w:szCs w:val="21"/>
              </w:rPr>
              <w:t>事業所番号（</w:t>
            </w:r>
            <w:r w:rsidRPr="000613A0">
              <w:rPr>
                <w:rFonts w:hAnsi="ＭＳ Ｐゴシック"/>
                <w:sz w:val="21"/>
                <w:szCs w:val="21"/>
              </w:rPr>
              <w:t>10</w:t>
            </w:r>
            <w:r w:rsidRPr="000613A0">
              <w:rPr>
                <w:rFonts w:hAnsi="ＭＳ Ｐゴシック" w:hint="eastAsia"/>
                <w:sz w:val="21"/>
                <w:szCs w:val="21"/>
              </w:rPr>
              <w:t>桁）</w:t>
            </w:r>
          </w:p>
        </w:tc>
        <w:tc>
          <w:tcPr>
            <w:tcW w:w="2595" w:type="dxa"/>
          </w:tcPr>
          <w:p w:rsidR="000629A1" w:rsidRPr="0093421D" w:rsidRDefault="000629A1" w:rsidP="00763DB9">
            <w:pPr>
              <w:pStyle w:val="Default"/>
              <w:jc w:val="center"/>
              <w:rPr>
                <w:rFonts w:hAnsi="ＭＳ Ｐゴシック"/>
                <w:sz w:val="21"/>
                <w:szCs w:val="21"/>
              </w:rPr>
            </w:pPr>
            <w:r w:rsidRPr="000613A0">
              <w:rPr>
                <w:rFonts w:hAnsi="ＭＳ Ｐゴシック"/>
                <w:sz w:val="21"/>
                <w:szCs w:val="21"/>
              </w:rPr>
              <w:t>247xxxxxxx</w:t>
            </w:r>
          </w:p>
        </w:tc>
        <w:tc>
          <w:tcPr>
            <w:tcW w:w="2693" w:type="dxa"/>
          </w:tcPr>
          <w:p w:rsidR="000629A1" w:rsidRPr="0093421D" w:rsidRDefault="000629A1" w:rsidP="00763DB9">
            <w:pPr>
              <w:pStyle w:val="Default"/>
              <w:jc w:val="center"/>
              <w:rPr>
                <w:rFonts w:hAnsi="ＭＳ Ｐゴシック"/>
                <w:b/>
                <w:sz w:val="21"/>
                <w:szCs w:val="21"/>
              </w:rPr>
            </w:pPr>
            <w:r w:rsidRPr="000613A0">
              <w:rPr>
                <w:rFonts w:hAnsi="ＭＳ Ｐゴシック"/>
                <w:b/>
                <w:sz w:val="21"/>
                <w:szCs w:val="21"/>
              </w:rPr>
              <w:t>24</w:t>
            </w:r>
            <w:r w:rsidRPr="000613A0">
              <w:rPr>
                <w:rFonts w:hAnsi="ＭＳ Ｐゴシック" w:hint="eastAsia"/>
                <w:b/>
                <w:sz w:val="21"/>
                <w:szCs w:val="21"/>
              </w:rPr>
              <w:t>Ａ</w:t>
            </w:r>
            <w:proofErr w:type="spellStart"/>
            <w:r w:rsidRPr="000613A0">
              <w:rPr>
                <w:rFonts w:hAnsi="ＭＳ Ｐゴシック"/>
                <w:b/>
                <w:sz w:val="21"/>
                <w:szCs w:val="21"/>
              </w:rPr>
              <w:t>xxxxxxx</w:t>
            </w:r>
            <w:proofErr w:type="spellEnd"/>
          </w:p>
        </w:tc>
      </w:tr>
    </w:tbl>
    <w:p w:rsidR="000629A1" w:rsidRPr="000629A1" w:rsidRDefault="000629A1" w:rsidP="000613A0">
      <w:pPr>
        <w:pStyle w:val="Default"/>
        <w:rPr>
          <w:sz w:val="21"/>
          <w:szCs w:val="21"/>
        </w:rPr>
      </w:pPr>
    </w:p>
    <w:p w:rsidR="000613A0" w:rsidRPr="000629A1" w:rsidRDefault="000613A0" w:rsidP="000613A0">
      <w:pPr>
        <w:pStyle w:val="Default"/>
        <w:rPr>
          <w:sz w:val="21"/>
          <w:szCs w:val="21"/>
        </w:rPr>
      </w:pPr>
      <w:r w:rsidRPr="000629A1">
        <w:rPr>
          <w:rFonts w:hint="eastAsia"/>
          <w:sz w:val="21"/>
          <w:szCs w:val="21"/>
        </w:rPr>
        <w:t>○</w:t>
      </w:r>
      <w:r w:rsidRPr="000629A1">
        <w:rPr>
          <w:sz w:val="21"/>
          <w:szCs w:val="21"/>
        </w:rPr>
        <w:t xml:space="preserve"> </w:t>
      </w:r>
      <w:r w:rsidRPr="000629A1">
        <w:rPr>
          <w:rFonts w:hint="eastAsia"/>
          <w:sz w:val="21"/>
          <w:szCs w:val="21"/>
        </w:rPr>
        <w:t>本会（県の国保連合会）としては、事業所指定後、請求にかかるＩＤ・パスワードの発行、支払口座等情報の登録を行うため、平成</w:t>
      </w:r>
      <w:r w:rsidRPr="000629A1">
        <w:rPr>
          <w:sz w:val="21"/>
          <w:szCs w:val="21"/>
        </w:rPr>
        <w:t>30</w:t>
      </w:r>
      <w:r w:rsidRPr="000629A1">
        <w:rPr>
          <w:rFonts w:hint="eastAsia"/>
          <w:sz w:val="21"/>
          <w:szCs w:val="21"/>
        </w:rPr>
        <w:t>年</w:t>
      </w:r>
      <w:r w:rsidRPr="000629A1">
        <w:rPr>
          <w:sz w:val="21"/>
          <w:szCs w:val="21"/>
        </w:rPr>
        <w:t>4</w:t>
      </w:r>
      <w:r w:rsidRPr="000629A1">
        <w:rPr>
          <w:rFonts w:hint="eastAsia"/>
          <w:sz w:val="21"/>
          <w:szCs w:val="21"/>
        </w:rPr>
        <w:t>月サービス分からの円滑な移行に向けて、早期の事業所番号の指定等変更手続をお願いしたい。</w:t>
      </w:r>
    </w:p>
    <w:p w:rsidR="000613A0" w:rsidRPr="000629A1" w:rsidRDefault="000613A0" w:rsidP="000613A0">
      <w:pPr>
        <w:pStyle w:val="Default"/>
        <w:rPr>
          <w:sz w:val="21"/>
          <w:szCs w:val="21"/>
        </w:rPr>
      </w:pPr>
    </w:p>
    <w:p w:rsidR="00B876E8" w:rsidRPr="00763DB9" w:rsidRDefault="000613A0" w:rsidP="00763DB9">
      <w:pPr>
        <w:pStyle w:val="Default"/>
        <w:rPr>
          <w:sz w:val="21"/>
          <w:szCs w:val="21"/>
        </w:rPr>
      </w:pPr>
      <w:r w:rsidRPr="000629A1">
        <w:rPr>
          <w:rFonts w:hint="eastAsia"/>
          <w:sz w:val="21"/>
          <w:szCs w:val="21"/>
        </w:rPr>
        <w:t>○</w:t>
      </w:r>
      <w:r w:rsidRPr="000629A1">
        <w:rPr>
          <w:sz w:val="21"/>
          <w:szCs w:val="21"/>
        </w:rPr>
        <w:t xml:space="preserve"> </w:t>
      </w:r>
      <w:r w:rsidRPr="000629A1">
        <w:rPr>
          <w:rFonts w:hint="eastAsia"/>
          <w:sz w:val="21"/>
          <w:szCs w:val="21"/>
        </w:rPr>
        <w:t>平成</w:t>
      </w:r>
      <w:r w:rsidRPr="000629A1">
        <w:rPr>
          <w:sz w:val="21"/>
          <w:szCs w:val="21"/>
        </w:rPr>
        <w:t>30</w:t>
      </w:r>
      <w:r w:rsidRPr="000629A1">
        <w:rPr>
          <w:rFonts w:hint="eastAsia"/>
          <w:sz w:val="21"/>
          <w:szCs w:val="21"/>
        </w:rPr>
        <w:t>年</w:t>
      </w:r>
      <w:r w:rsidRPr="000629A1">
        <w:rPr>
          <w:sz w:val="21"/>
          <w:szCs w:val="21"/>
        </w:rPr>
        <w:t>4</w:t>
      </w:r>
      <w:r w:rsidRPr="000629A1">
        <w:rPr>
          <w:rFonts w:hint="eastAsia"/>
          <w:sz w:val="21"/>
          <w:szCs w:val="21"/>
        </w:rPr>
        <w:t>月以降の総合事業にかかるサービスコードについては、平成</w:t>
      </w:r>
      <w:r w:rsidRPr="000629A1">
        <w:rPr>
          <w:sz w:val="21"/>
          <w:szCs w:val="21"/>
        </w:rPr>
        <w:t>30</w:t>
      </w:r>
      <w:r w:rsidRPr="000629A1">
        <w:rPr>
          <w:rFonts w:hint="eastAsia"/>
          <w:sz w:val="21"/>
          <w:szCs w:val="21"/>
        </w:rPr>
        <w:t>年</w:t>
      </w:r>
      <w:r w:rsidRPr="000629A1">
        <w:rPr>
          <w:sz w:val="21"/>
          <w:szCs w:val="21"/>
        </w:rPr>
        <w:t>3</w:t>
      </w:r>
      <w:r w:rsidRPr="000629A1">
        <w:rPr>
          <w:rFonts w:hint="eastAsia"/>
          <w:sz w:val="21"/>
          <w:szCs w:val="21"/>
        </w:rPr>
        <w:t>月介護報酬改定の告示後、本会よりサービスコードの提供依頼を行うため、各保険者において準備等をお願いしたい。</w:t>
      </w:r>
    </w:p>
    <w:sectPr w:rsidR="00B876E8" w:rsidRPr="00763DB9" w:rsidSect="00CE52E2">
      <w:footerReference w:type="default" r:id="rId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239" w:rsidRDefault="00CB3239" w:rsidP="00944284">
      <w:r>
        <w:separator/>
      </w:r>
    </w:p>
  </w:endnote>
  <w:endnote w:type="continuationSeparator" w:id="0">
    <w:p w:rsidR="00CB3239" w:rsidRDefault="00CB3239" w:rsidP="00944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197314"/>
      <w:docPartObj>
        <w:docPartGallery w:val="Page Numbers (Bottom of Page)"/>
        <w:docPartUnique/>
      </w:docPartObj>
    </w:sdtPr>
    <w:sdtEndPr/>
    <w:sdtContent>
      <w:p w:rsidR="007F425A" w:rsidRDefault="003A5DEC">
        <w:pPr>
          <w:pStyle w:val="a5"/>
          <w:jc w:val="center"/>
        </w:pPr>
        <w:r>
          <w:fldChar w:fldCharType="begin"/>
        </w:r>
        <w:r>
          <w:instrText xml:space="preserve"> PAGE   \* MERGEFORMAT </w:instrText>
        </w:r>
        <w:r>
          <w:fldChar w:fldCharType="separate"/>
        </w:r>
        <w:r w:rsidRPr="003A5DEC">
          <w:rPr>
            <w:noProof/>
            <w:lang w:val="ja-JP"/>
          </w:rPr>
          <w:t>4</w:t>
        </w:r>
        <w:r>
          <w:rPr>
            <w:noProof/>
            <w:lang w:val="ja-JP"/>
          </w:rPr>
          <w:fldChar w:fldCharType="end"/>
        </w:r>
      </w:p>
    </w:sdtContent>
  </w:sdt>
  <w:p w:rsidR="007F425A" w:rsidRDefault="007F42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239" w:rsidRDefault="00CB3239" w:rsidP="00944284">
      <w:r>
        <w:separator/>
      </w:r>
    </w:p>
  </w:footnote>
  <w:footnote w:type="continuationSeparator" w:id="0">
    <w:p w:rsidR="00CB3239" w:rsidRDefault="00CB3239" w:rsidP="00944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1745">
      <v:textbox inset="5.85pt,.7pt,5.85pt,.7pt"/>
      <o:colormenu v:ext="edit" strokecolor="none [162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C0A57"/>
    <w:rsid w:val="00007BF2"/>
    <w:rsid w:val="000508BA"/>
    <w:rsid w:val="000613A0"/>
    <w:rsid w:val="000629A1"/>
    <w:rsid w:val="00070F27"/>
    <w:rsid w:val="001017A0"/>
    <w:rsid w:val="00135039"/>
    <w:rsid w:val="00143675"/>
    <w:rsid w:val="00146E19"/>
    <w:rsid w:val="00197759"/>
    <w:rsid w:val="001F38C7"/>
    <w:rsid w:val="002532BD"/>
    <w:rsid w:val="00290426"/>
    <w:rsid w:val="002C2496"/>
    <w:rsid w:val="002D25A9"/>
    <w:rsid w:val="003068E4"/>
    <w:rsid w:val="003314CA"/>
    <w:rsid w:val="003519CA"/>
    <w:rsid w:val="003A4AD2"/>
    <w:rsid w:val="003A5DEC"/>
    <w:rsid w:val="003E7E45"/>
    <w:rsid w:val="0048714F"/>
    <w:rsid w:val="004C76E9"/>
    <w:rsid w:val="00507747"/>
    <w:rsid w:val="005E4917"/>
    <w:rsid w:val="005F4325"/>
    <w:rsid w:val="00601396"/>
    <w:rsid w:val="00620EC4"/>
    <w:rsid w:val="00680713"/>
    <w:rsid w:val="00681DB8"/>
    <w:rsid w:val="00697D36"/>
    <w:rsid w:val="006D67C3"/>
    <w:rsid w:val="007213E4"/>
    <w:rsid w:val="00763DB9"/>
    <w:rsid w:val="00767180"/>
    <w:rsid w:val="007940B8"/>
    <w:rsid w:val="007A22F2"/>
    <w:rsid w:val="007B1E8C"/>
    <w:rsid w:val="007F425A"/>
    <w:rsid w:val="00854694"/>
    <w:rsid w:val="00865FD9"/>
    <w:rsid w:val="008C0A57"/>
    <w:rsid w:val="008C1CD3"/>
    <w:rsid w:val="00917F81"/>
    <w:rsid w:val="0093421D"/>
    <w:rsid w:val="00944284"/>
    <w:rsid w:val="009757CE"/>
    <w:rsid w:val="009C67FA"/>
    <w:rsid w:val="009E33FA"/>
    <w:rsid w:val="00A009D5"/>
    <w:rsid w:val="00A06A9F"/>
    <w:rsid w:val="00B05788"/>
    <w:rsid w:val="00B140D3"/>
    <w:rsid w:val="00B876E8"/>
    <w:rsid w:val="00BA61E9"/>
    <w:rsid w:val="00BB48B9"/>
    <w:rsid w:val="00BD262E"/>
    <w:rsid w:val="00BF1DA0"/>
    <w:rsid w:val="00BF6845"/>
    <w:rsid w:val="00CB3239"/>
    <w:rsid w:val="00CE52E2"/>
    <w:rsid w:val="00CF08F9"/>
    <w:rsid w:val="00D248FE"/>
    <w:rsid w:val="00D87B59"/>
    <w:rsid w:val="00E07FDC"/>
    <w:rsid w:val="00E70E17"/>
    <w:rsid w:val="00EE5760"/>
    <w:rsid w:val="00F34D96"/>
    <w:rsid w:val="00F62DDF"/>
    <w:rsid w:val="00F6531F"/>
    <w:rsid w:val="00FD4FAB"/>
    <w:rsid w:val="00FF6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colormenu v:ext="edit" strokecolor="none [1629]"/>
    </o:shapedefaults>
    <o:shapelayout v:ext="edit">
      <o:idmap v:ext="edit" data="1"/>
    </o:shapelayout>
  </w:shapeDefaults>
  <w:decimalSymbol w:val="."/>
  <w:listSeparator w:val=","/>
  <w14:docId w14:val="7288ED25"/>
  <w15:docId w15:val="{27EEA392-23B3-49A6-8CA0-79449B785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43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4284"/>
    <w:pPr>
      <w:tabs>
        <w:tab w:val="center" w:pos="4252"/>
        <w:tab w:val="right" w:pos="8504"/>
      </w:tabs>
      <w:snapToGrid w:val="0"/>
    </w:pPr>
  </w:style>
  <w:style w:type="character" w:customStyle="1" w:styleId="a4">
    <w:name w:val="ヘッダー (文字)"/>
    <w:basedOn w:val="a0"/>
    <w:link w:val="a3"/>
    <w:uiPriority w:val="99"/>
    <w:rsid w:val="00944284"/>
  </w:style>
  <w:style w:type="paragraph" w:styleId="a5">
    <w:name w:val="footer"/>
    <w:basedOn w:val="a"/>
    <w:link w:val="a6"/>
    <w:uiPriority w:val="99"/>
    <w:unhideWhenUsed/>
    <w:rsid w:val="00944284"/>
    <w:pPr>
      <w:tabs>
        <w:tab w:val="center" w:pos="4252"/>
        <w:tab w:val="right" w:pos="8504"/>
      </w:tabs>
      <w:snapToGrid w:val="0"/>
    </w:pPr>
  </w:style>
  <w:style w:type="character" w:customStyle="1" w:styleId="a6">
    <w:name w:val="フッター (文字)"/>
    <w:basedOn w:val="a0"/>
    <w:link w:val="a5"/>
    <w:uiPriority w:val="99"/>
    <w:rsid w:val="00944284"/>
  </w:style>
  <w:style w:type="paragraph" w:customStyle="1" w:styleId="Default">
    <w:name w:val="Default"/>
    <w:rsid w:val="00B876E8"/>
    <w:pPr>
      <w:widowControl w:val="0"/>
      <w:autoSpaceDE w:val="0"/>
      <w:autoSpaceDN w:val="0"/>
      <w:adjustRightInd w:val="0"/>
    </w:pPr>
    <w:rPr>
      <w:rFonts w:ascii="ＭＳ Ｐゴシック" w:eastAsia="ＭＳ Ｐゴシック" w:cs="ＭＳ Ｐゴシック"/>
      <w:color w:val="000000"/>
      <w:kern w:val="0"/>
      <w:sz w:val="24"/>
      <w:szCs w:val="24"/>
    </w:rPr>
  </w:style>
  <w:style w:type="table" w:styleId="a7">
    <w:name w:val="Table Grid"/>
    <w:basedOn w:val="a1"/>
    <w:uiPriority w:val="59"/>
    <w:rsid w:val="00061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81D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1D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031134">
      <w:bodyDiv w:val="1"/>
      <w:marLeft w:val="0"/>
      <w:marRight w:val="0"/>
      <w:marTop w:val="0"/>
      <w:marBottom w:val="0"/>
      <w:divBdr>
        <w:top w:val="none" w:sz="0" w:space="0" w:color="auto"/>
        <w:left w:val="none" w:sz="0" w:space="0" w:color="auto"/>
        <w:bottom w:val="none" w:sz="0" w:space="0" w:color="auto"/>
        <w:right w:val="none" w:sz="0" w:space="0" w:color="auto"/>
      </w:divBdr>
    </w:div>
    <w:div w:id="810516460">
      <w:bodyDiv w:val="1"/>
      <w:marLeft w:val="0"/>
      <w:marRight w:val="0"/>
      <w:marTop w:val="0"/>
      <w:marBottom w:val="0"/>
      <w:divBdr>
        <w:top w:val="none" w:sz="0" w:space="0" w:color="auto"/>
        <w:left w:val="none" w:sz="0" w:space="0" w:color="auto"/>
        <w:bottom w:val="none" w:sz="0" w:space="0" w:color="auto"/>
        <w:right w:val="none" w:sz="0" w:space="0" w:color="auto"/>
      </w:divBdr>
    </w:div>
    <w:div w:id="207751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091BF-9D9E-4751-8E66-F9E3C5FAC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5</Pages>
  <Words>669</Words>
  <Characters>3815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I-43896</cp:lastModifiedBy>
  <cp:revision>12</cp:revision>
  <cp:lastPrinted>2017-12-25T03:08:00Z</cp:lastPrinted>
  <dcterms:created xsi:type="dcterms:W3CDTF">2017-12-21T04:48:00Z</dcterms:created>
  <dcterms:modified xsi:type="dcterms:W3CDTF">2018-01-25T05:14:00Z</dcterms:modified>
</cp:coreProperties>
</file>